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5CC" w:rsidRDefault="004935CC"/>
    <w:p w:rsidR="004935CC" w:rsidRDefault="004935CC"/>
    <w:p w:rsidR="004935CC" w:rsidRDefault="004935CC"/>
    <w:p w:rsidR="004935CC" w:rsidRDefault="004935CC"/>
    <w:p w:rsidR="004935CC" w:rsidRDefault="001C596F">
      <w:pPr>
        <w:spacing w:after="360"/>
        <w:jc w:val="center"/>
      </w:pPr>
      <w:r>
        <w:rPr>
          <w:b/>
          <w:color w:val="004C86"/>
          <w:sz w:val="64"/>
        </w:rPr>
        <w:t>제</w:t>
      </w:r>
      <w:r>
        <w:rPr>
          <w:b/>
          <w:color w:val="004C86"/>
          <w:sz w:val="64"/>
        </w:rPr>
        <w:t xml:space="preserve"> </w:t>
      </w:r>
      <w:r>
        <w:rPr>
          <w:b/>
          <w:color w:val="004C86"/>
          <w:sz w:val="64"/>
        </w:rPr>
        <w:t>안</w:t>
      </w:r>
      <w:r>
        <w:rPr>
          <w:b/>
          <w:color w:val="004C86"/>
          <w:sz w:val="64"/>
        </w:rPr>
        <w:t xml:space="preserve"> </w:t>
      </w:r>
      <w:r>
        <w:rPr>
          <w:b/>
          <w:color w:val="004C86"/>
          <w:sz w:val="64"/>
        </w:rPr>
        <w:t>요</w:t>
      </w:r>
      <w:r>
        <w:rPr>
          <w:b/>
          <w:color w:val="004C86"/>
          <w:sz w:val="64"/>
        </w:rPr>
        <w:t xml:space="preserve"> </w:t>
      </w:r>
      <w:r>
        <w:rPr>
          <w:b/>
          <w:color w:val="004C86"/>
          <w:sz w:val="64"/>
        </w:rPr>
        <w:t>청</w:t>
      </w:r>
      <w:r>
        <w:rPr>
          <w:b/>
          <w:color w:val="004C86"/>
          <w:sz w:val="64"/>
        </w:rPr>
        <w:t xml:space="preserve"> </w:t>
      </w:r>
      <w:r>
        <w:rPr>
          <w:b/>
          <w:color w:val="004C86"/>
          <w:sz w:val="64"/>
        </w:rPr>
        <w:t>서</w:t>
      </w:r>
    </w:p>
    <w:p w:rsidR="004935CC" w:rsidRDefault="001C596F">
      <w:pPr>
        <w:spacing w:after="600"/>
        <w:jc w:val="center"/>
      </w:pPr>
      <w:r>
        <w:rPr>
          <w:sz w:val="28"/>
        </w:rPr>
        <w:t>(RFP : Request For Proposal)</w:t>
      </w:r>
    </w:p>
    <w:p w:rsidR="004935CC" w:rsidRDefault="001C596F">
      <w:pPr>
        <w:jc w:val="center"/>
      </w:pPr>
      <w:r>
        <w:rPr>
          <w:b/>
          <w:sz w:val="34"/>
        </w:rPr>
        <w:t>킨텍스</w:t>
      </w:r>
      <w:r>
        <w:rPr>
          <w:b/>
          <w:sz w:val="34"/>
        </w:rPr>
        <w:t xml:space="preserve"> AI </w:t>
      </w:r>
      <w:r>
        <w:rPr>
          <w:b/>
          <w:sz w:val="34"/>
        </w:rPr>
        <w:t>전시</w:t>
      </w:r>
      <w:r>
        <w:rPr>
          <w:b/>
          <w:sz w:val="34"/>
        </w:rPr>
        <w:t>·</w:t>
      </w:r>
      <w:r>
        <w:rPr>
          <w:b/>
          <w:sz w:val="34"/>
        </w:rPr>
        <w:t>행사시스템</w:t>
      </w:r>
      <w:r>
        <w:rPr>
          <w:b/>
          <w:sz w:val="34"/>
        </w:rPr>
        <w:t xml:space="preserve">(KINTEX AI Exhibition &amp; Event System) </w:t>
      </w:r>
      <w:r>
        <w:rPr>
          <w:b/>
          <w:sz w:val="34"/>
        </w:rPr>
        <w:t>구축</w:t>
      </w:r>
      <w:r>
        <w:rPr>
          <w:b/>
          <w:sz w:val="34"/>
        </w:rPr>
        <w:t xml:space="preserve"> </w:t>
      </w:r>
      <w:r>
        <w:rPr>
          <w:b/>
          <w:sz w:val="34"/>
        </w:rPr>
        <w:t>사업</w:t>
      </w:r>
    </w:p>
    <w:p w:rsidR="004935CC" w:rsidRDefault="001C596F">
      <w:pPr>
        <w:spacing w:after="1200"/>
        <w:jc w:val="center"/>
        <w:rPr>
          <w:lang w:eastAsia="ko-KR"/>
        </w:rPr>
      </w:pPr>
      <w:r>
        <w:rPr>
          <w:sz w:val="22"/>
          <w:lang w:eastAsia="ko-KR"/>
        </w:rPr>
        <w:t xml:space="preserve">— </w:t>
      </w:r>
      <w:r>
        <w:rPr>
          <w:sz w:val="22"/>
          <w:lang w:eastAsia="ko-KR"/>
        </w:rPr>
        <w:t>나라장터</w:t>
      </w:r>
      <w:r>
        <w:rPr>
          <w:sz w:val="22"/>
          <w:lang w:eastAsia="ko-KR"/>
        </w:rPr>
        <w:t>(</w:t>
      </w:r>
      <w:r>
        <w:rPr>
          <w:sz w:val="22"/>
          <w:lang w:eastAsia="ko-KR"/>
        </w:rPr>
        <w:t>국가종합전자조달</w:t>
      </w:r>
      <w:r>
        <w:rPr>
          <w:sz w:val="22"/>
          <w:lang w:eastAsia="ko-KR"/>
        </w:rPr>
        <w:t xml:space="preserve">, g2b.go.kr) </w:t>
      </w:r>
      <w:r>
        <w:rPr>
          <w:sz w:val="22"/>
          <w:lang w:eastAsia="ko-KR"/>
        </w:rPr>
        <w:t>공고용</w:t>
      </w:r>
      <w:r>
        <w:rPr>
          <w:sz w:val="22"/>
          <w:lang w:eastAsia="ko-KR"/>
        </w:rPr>
        <w:t xml:space="preserve"> —</w:t>
      </w:r>
    </w:p>
    <w:p w:rsidR="004935CC" w:rsidRDefault="004935CC">
      <w:pPr>
        <w:rPr>
          <w:lang w:eastAsia="ko-KR"/>
        </w:rPr>
      </w:pPr>
    </w:p>
    <w:p w:rsidR="004935CC" w:rsidRDefault="004935CC">
      <w:pPr>
        <w:rPr>
          <w:lang w:eastAsia="ko-KR"/>
        </w:rPr>
      </w:pPr>
      <w:bookmarkStart w:id="0" w:name="_GoBack"/>
      <w:bookmarkEnd w:id="0"/>
    </w:p>
    <w:p w:rsidR="004935CC" w:rsidRDefault="004935CC">
      <w:pPr>
        <w:rPr>
          <w:lang w:eastAsia="ko-KR"/>
        </w:rPr>
      </w:pPr>
    </w:p>
    <w:p w:rsidR="004935CC" w:rsidRDefault="004935CC">
      <w:pPr>
        <w:rPr>
          <w:lang w:eastAsia="ko-KR"/>
        </w:rPr>
      </w:pPr>
    </w:p>
    <w:p w:rsidR="004935CC" w:rsidRDefault="004935CC">
      <w:pPr>
        <w:rPr>
          <w:lang w:eastAsia="ko-KR"/>
        </w:rPr>
      </w:pPr>
    </w:p>
    <w:p w:rsidR="004935CC" w:rsidRDefault="001C596F">
      <w:pPr>
        <w:spacing w:after="280"/>
        <w:jc w:val="center"/>
        <w:rPr>
          <w:lang w:eastAsia="ko-KR"/>
        </w:rPr>
      </w:pPr>
      <w:r>
        <w:rPr>
          <w:b/>
          <w:sz w:val="28"/>
          <w:lang w:eastAsia="ko-KR"/>
        </w:rPr>
        <w:t>2026. 7.</w:t>
      </w:r>
    </w:p>
    <w:p w:rsidR="004935CC" w:rsidRDefault="001C596F">
      <w:pPr>
        <w:spacing w:after="120"/>
        <w:jc w:val="center"/>
        <w:rPr>
          <w:lang w:eastAsia="ko-KR"/>
        </w:rPr>
      </w:pPr>
      <w:r>
        <w:rPr>
          <w:b/>
          <w:sz w:val="32"/>
          <w:lang w:eastAsia="ko-KR"/>
        </w:rPr>
        <w:t>주식회사</w:t>
      </w:r>
      <w:r>
        <w:rPr>
          <w:b/>
          <w:sz w:val="32"/>
          <w:lang w:eastAsia="ko-KR"/>
        </w:rPr>
        <w:t xml:space="preserve"> </w:t>
      </w:r>
      <w:r>
        <w:rPr>
          <w:b/>
          <w:sz w:val="32"/>
          <w:lang w:eastAsia="ko-KR"/>
        </w:rPr>
        <w:t>킨텍스</w:t>
      </w:r>
      <w:r>
        <w:rPr>
          <w:b/>
          <w:sz w:val="32"/>
          <w:lang w:eastAsia="ko-KR"/>
        </w:rPr>
        <w:t>(KINTEX)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>목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차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Ⅰ. </w:t>
      </w:r>
      <w:r>
        <w:rPr>
          <w:sz w:val="22"/>
          <w:lang w:eastAsia="ko-KR"/>
        </w:rPr>
        <w:t>사업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개요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Ⅱ. </w:t>
      </w:r>
      <w:r>
        <w:rPr>
          <w:sz w:val="22"/>
          <w:lang w:eastAsia="ko-KR"/>
        </w:rPr>
        <w:t>현황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및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문제점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Ⅲ. </w:t>
      </w:r>
      <w:r>
        <w:rPr>
          <w:sz w:val="22"/>
          <w:lang w:eastAsia="ko-KR"/>
        </w:rPr>
        <w:t>사업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추진방안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Ⅳ. </w:t>
      </w:r>
      <w:r>
        <w:rPr>
          <w:sz w:val="22"/>
          <w:lang w:eastAsia="ko-KR"/>
        </w:rPr>
        <w:t>제안요청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내용</w:t>
      </w:r>
      <w:r>
        <w:rPr>
          <w:sz w:val="22"/>
          <w:lang w:eastAsia="ko-KR"/>
        </w:rPr>
        <w:t>(</w:t>
      </w:r>
      <w:r>
        <w:rPr>
          <w:sz w:val="22"/>
          <w:lang w:eastAsia="ko-KR"/>
        </w:rPr>
        <w:t>요구사항</w:t>
      </w:r>
      <w:r>
        <w:rPr>
          <w:sz w:val="22"/>
          <w:lang w:eastAsia="ko-KR"/>
        </w:rPr>
        <w:t>)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Ⅴ. </w:t>
      </w:r>
      <w:r>
        <w:rPr>
          <w:sz w:val="22"/>
          <w:lang w:eastAsia="ko-KR"/>
        </w:rPr>
        <w:t>제안서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작성요령</w:t>
      </w:r>
      <w:r>
        <w:rPr>
          <w:sz w:val="22"/>
          <w:lang w:eastAsia="ko-KR"/>
        </w:rPr>
        <w:t>(</w:t>
      </w:r>
      <w:r>
        <w:rPr>
          <w:sz w:val="22"/>
          <w:lang w:eastAsia="ko-KR"/>
        </w:rPr>
        <w:t>제안서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목차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포함</w:t>
      </w:r>
      <w:r>
        <w:rPr>
          <w:sz w:val="22"/>
          <w:lang w:eastAsia="ko-KR"/>
        </w:rPr>
        <w:t>)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Ⅵ. </w:t>
      </w:r>
      <w:r>
        <w:rPr>
          <w:sz w:val="22"/>
          <w:lang w:eastAsia="ko-KR"/>
        </w:rPr>
        <w:t>제안서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평가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 xml:space="preserve">Ⅶ. </w:t>
      </w:r>
      <w:r>
        <w:rPr>
          <w:sz w:val="22"/>
          <w:lang w:eastAsia="ko-KR"/>
        </w:rPr>
        <w:t>계약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일반조건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및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특수조건</w:t>
      </w:r>
    </w:p>
    <w:p w:rsidR="004935CC" w:rsidRDefault="001C596F">
      <w:pPr>
        <w:spacing w:after="160"/>
        <w:rPr>
          <w:lang w:eastAsia="ko-KR"/>
        </w:rPr>
      </w:pPr>
      <w:r>
        <w:rPr>
          <w:sz w:val="22"/>
          <w:lang w:eastAsia="ko-KR"/>
        </w:rPr>
        <w:t>[</w:t>
      </w:r>
      <w:r>
        <w:rPr>
          <w:sz w:val="22"/>
          <w:lang w:eastAsia="ko-KR"/>
        </w:rPr>
        <w:t>별첨</w:t>
      </w:r>
      <w:r>
        <w:rPr>
          <w:sz w:val="22"/>
          <w:lang w:eastAsia="ko-KR"/>
        </w:rPr>
        <w:t xml:space="preserve">] </w:t>
      </w:r>
      <w:r>
        <w:rPr>
          <w:sz w:val="22"/>
          <w:lang w:eastAsia="ko-KR"/>
        </w:rPr>
        <w:t>제안서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표지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서식</w:t>
      </w:r>
      <w:r>
        <w:rPr>
          <w:sz w:val="22"/>
          <w:lang w:eastAsia="ko-KR"/>
        </w:rPr>
        <w:t>·</w:t>
      </w:r>
      <w:r>
        <w:rPr>
          <w:sz w:val="22"/>
          <w:lang w:eastAsia="ko-KR"/>
        </w:rPr>
        <w:t>요구사항</w:t>
      </w:r>
      <w:r>
        <w:rPr>
          <w:sz w:val="22"/>
          <w:lang w:eastAsia="ko-KR"/>
        </w:rPr>
        <w:t xml:space="preserve"> </w:t>
      </w:r>
      <w:r>
        <w:rPr>
          <w:sz w:val="22"/>
          <w:lang w:eastAsia="ko-KR"/>
        </w:rPr>
        <w:t>대응표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Ⅰ.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사업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개요</w:t>
      </w: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1. </w:t>
      </w:r>
      <w:r>
        <w:rPr>
          <w:rFonts w:ascii="맑은 고딕" w:eastAsia="맑은 고딕" w:hAnsi="맑은 고딕"/>
          <w:color w:val="004C86"/>
          <w:lang w:eastAsia="ko-KR"/>
        </w:rPr>
        <w:t>사업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기본정보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087"/>
      </w:tblGrid>
      <w:tr w:rsidR="004935CC">
        <w:trPr>
          <w:jc w:val="center"/>
        </w:trPr>
        <w:tc>
          <w:tcPr>
            <w:tcW w:w="181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구분</w:t>
            </w:r>
          </w:p>
        </w:tc>
        <w:tc>
          <w:tcPr>
            <w:tcW w:w="7087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내용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사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업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명</w:t>
            </w:r>
          </w:p>
        </w:tc>
        <w:tc>
          <w:tcPr>
            <w:tcW w:w="7087" w:type="dxa"/>
          </w:tcPr>
          <w:p w:rsidR="004935CC" w:rsidRDefault="001C596F">
            <w:r>
              <w:rPr>
                <w:sz w:val="19"/>
              </w:rPr>
              <w:t>킨텍스</w:t>
            </w:r>
            <w:r>
              <w:rPr>
                <w:sz w:val="19"/>
              </w:rPr>
              <w:t xml:space="preserve"> AI </w:t>
            </w:r>
            <w:r>
              <w:rPr>
                <w:sz w:val="19"/>
              </w:rPr>
              <w:t>전시</w:t>
            </w:r>
            <w:r>
              <w:rPr>
                <w:sz w:val="19"/>
              </w:rPr>
              <w:t>·</w:t>
            </w:r>
            <w:r>
              <w:rPr>
                <w:sz w:val="19"/>
              </w:rPr>
              <w:t>행사시스템</w:t>
            </w:r>
            <w:r>
              <w:rPr>
                <w:sz w:val="19"/>
              </w:rPr>
              <w:t xml:space="preserve">(KINTEX AI Exhibition &amp; Event System) </w:t>
            </w:r>
            <w:r>
              <w:rPr>
                <w:sz w:val="19"/>
              </w:rPr>
              <w:t>구축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사업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발주기관</w:t>
            </w:r>
          </w:p>
        </w:tc>
        <w:tc>
          <w:tcPr>
            <w:tcW w:w="7087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주식회사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킨텍스</w:t>
            </w:r>
            <w:r>
              <w:rPr>
                <w:sz w:val="19"/>
                <w:lang w:eastAsia="ko-KR"/>
              </w:rPr>
              <w:t>(KINTEX)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사업기간</w:t>
            </w:r>
          </w:p>
        </w:tc>
        <w:tc>
          <w:tcPr>
            <w:tcW w:w="7087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계약체결일로부터</w:t>
            </w:r>
            <w:r>
              <w:rPr>
                <w:sz w:val="19"/>
                <w:lang w:eastAsia="ko-KR"/>
              </w:rPr>
              <w:t xml:space="preserve"> 12</w:t>
            </w:r>
            <w:r>
              <w:rPr>
                <w:sz w:val="19"/>
                <w:lang w:eastAsia="ko-KR"/>
              </w:rPr>
              <w:t>개월</w:t>
            </w:r>
            <w:r>
              <w:rPr>
                <w:sz w:val="19"/>
                <w:lang w:eastAsia="ko-KR"/>
              </w:rPr>
              <w:t xml:space="preserve"> (</w:t>
            </w:r>
            <w:r>
              <w:rPr>
                <w:sz w:val="19"/>
                <w:lang w:eastAsia="ko-KR"/>
              </w:rPr>
              <w:t>안정화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지원</w:t>
            </w:r>
            <w:r>
              <w:rPr>
                <w:sz w:val="19"/>
                <w:lang w:eastAsia="ko-KR"/>
              </w:rPr>
              <w:t xml:space="preserve"> 2</w:t>
            </w:r>
            <w:r>
              <w:rPr>
                <w:sz w:val="19"/>
                <w:lang w:eastAsia="ko-KR"/>
              </w:rPr>
              <w:t>개월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별도</w:t>
            </w:r>
            <w:r>
              <w:rPr>
                <w:sz w:val="19"/>
                <w:lang w:eastAsia="ko-KR"/>
              </w:rPr>
              <w:t>)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사업예산</w:t>
            </w:r>
          </w:p>
        </w:tc>
        <w:tc>
          <w:tcPr>
            <w:tcW w:w="7087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금</w:t>
            </w:r>
            <w:r>
              <w:rPr>
                <w:sz w:val="19"/>
                <w:lang w:eastAsia="ko-KR"/>
              </w:rPr>
              <w:t xml:space="preserve"> 2,970,000,000</w:t>
            </w:r>
            <w:r>
              <w:rPr>
                <w:sz w:val="19"/>
                <w:lang w:eastAsia="ko-KR"/>
              </w:rPr>
              <w:t>원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부가가치세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포함</w:t>
            </w:r>
            <w:r>
              <w:rPr>
                <w:sz w:val="19"/>
                <w:lang w:eastAsia="ko-KR"/>
              </w:rPr>
              <w:t xml:space="preserve">) </w:t>
            </w:r>
            <w:r>
              <w:rPr>
                <w:sz w:val="19"/>
                <w:lang w:eastAsia="ko-KR"/>
              </w:rPr>
              <w:t>이내</w:t>
            </w:r>
            <w:r>
              <w:rPr>
                <w:sz w:val="19"/>
                <w:lang w:eastAsia="ko-KR"/>
              </w:rPr>
              <w:t xml:space="preserve"> ※ </w:t>
            </w:r>
            <w:r>
              <w:rPr>
                <w:sz w:val="19"/>
                <w:lang w:eastAsia="ko-KR"/>
              </w:rPr>
              <w:t>협상에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의한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계약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계약방법</w:t>
            </w:r>
          </w:p>
        </w:tc>
        <w:tc>
          <w:tcPr>
            <w:tcW w:w="7087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제한경쟁입찰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협상에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의한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계약</w:t>
            </w:r>
            <w:r>
              <w:rPr>
                <w:sz w:val="19"/>
                <w:lang w:eastAsia="ko-KR"/>
              </w:rPr>
              <w:t xml:space="preserve"> (</w:t>
            </w:r>
            <w:r>
              <w:rPr>
                <w:sz w:val="19"/>
                <w:lang w:eastAsia="ko-KR"/>
              </w:rPr>
              <w:t>나라장터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전자입찰</w:t>
            </w:r>
            <w:r>
              <w:rPr>
                <w:sz w:val="19"/>
                <w:lang w:eastAsia="ko-KR"/>
              </w:rPr>
              <w:t>)</w:t>
            </w:r>
          </w:p>
        </w:tc>
      </w:tr>
      <w:tr w:rsidR="004935CC">
        <w:trPr>
          <w:jc w:val="center"/>
        </w:trPr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입찰방식</w:t>
            </w:r>
          </w:p>
        </w:tc>
        <w:tc>
          <w:tcPr>
            <w:tcW w:w="7087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국가종합전자조달시스템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나라장터</w:t>
            </w:r>
            <w:r>
              <w:rPr>
                <w:sz w:val="19"/>
                <w:lang w:eastAsia="ko-KR"/>
              </w:rPr>
              <w:t xml:space="preserve">, g2b.go.kr) </w:t>
            </w:r>
            <w:r>
              <w:rPr>
                <w:sz w:val="19"/>
                <w:lang w:eastAsia="ko-KR"/>
              </w:rPr>
              <w:t>전자제출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2. </w:t>
      </w:r>
      <w:r>
        <w:rPr>
          <w:rFonts w:ascii="맑은 고딕" w:eastAsia="맑은 고딕" w:hAnsi="맑은 고딕"/>
          <w:color w:val="004C86"/>
        </w:rPr>
        <w:t>추진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배경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킨텍스는</w:t>
      </w:r>
      <w:r>
        <w:rPr>
          <w:lang w:eastAsia="ko-KR"/>
        </w:rPr>
        <w:t xml:space="preserve"> </w:t>
      </w:r>
      <w:r>
        <w:rPr>
          <w:lang w:eastAsia="ko-KR"/>
        </w:rPr>
        <w:t>총</w:t>
      </w:r>
      <w:r>
        <w:rPr>
          <w:lang w:eastAsia="ko-KR"/>
        </w:rPr>
        <w:t xml:space="preserve"> </w:t>
      </w:r>
      <w:r>
        <w:rPr>
          <w:lang w:eastAsia="ko-KR"/>
        </w:rPr>
        <w:t>전시면적</w:t>
      </w:r>
      <w:r>
        <w:rPr>
          <w:lang w:eastAsia="ko-KR"/>
        </w:rPr>
        <w:t xml:space="preserve"> 108,011</w:t>
      </w:r>
      <w:r>
        <w:rPr>
          <w:lang w:eastAsia="ko-KR"/>
        </w:rPr>
        <w:t>㎡의</w:t>
      </w:r>
      <w:r>
        <w:rPr>
          <w:lang w:eastAsia="ko-KR"/>
        </w:rPr>
        <w:t xml:space="preserve"> </w:t>
      </w:r>
      <w:r>
        <w:rPr>
          <w:lang w:eastAsia="ko-KR"/>
        </w:rPr>
        <w:t>국내</w:t>
      </w:r>
      <w:r>
        <w:rPr>
          <w:lang w:eastAsia="ko-KR"/>
        </w:rPr>
        <w:t xml:space="preserve"> </w:t>
      </w:r>
      <w:r>
        <w:rPr>
          <w:lang w:eastAsia="ko-KR"/>
        </w:rPr>
        <w:t>최대</w:t>
      </w:r>
      <w:r>
        <w:rPr>
          <w:lang w:eastAsia="ko-KR"/>
        </w:rPr>
        <w:t xml:space="preserve"> </w:t>
      </w:r>
      <w:r>
        <w:rPr>
          <w:lang w:eastAsia="ko-KR"/>
        </w:rPr>
        <w:t>전시장을</w:t>
      </w:r>
      <w:r>
        <w:rPr>
          <w:lang w:eastAsia="ko-KR"/>
        </w:rPr>
        <w:t xml:space="preserve"> </w:t>
      </w:r>
      <w:r>
        <w:rPr>
          <w:lang w:eastAsia="ko-KR"/>
        </w:rPr>
        <w:t>운영하나</w:t>
      </w:r>
      <w:r>
        <w:rPr>
          <w:lang w:eastAsia="ko-KR"/>
        </w:rPr>
        <w:t xml:space="preserve">, </w:t>
      </w:r>
      <w:r>
        <w:rPr>
          <w:lang w:eastAsia="ko-KR"/>
        </w:rPr>
        <w:t>전시</w:t>
      </w:r>
      <w:r>
        <w:rPr>
          <w:lang w:eastAsia="ko-KR"/>
        </w:rPr>
        <w:t xml:space="preserve"> </w:t>
      </w:r>
      <w:r>
        <w:rPr>
          <w:lang w:eastAsia="ko-KR"/>
        </w:rPr>
        <w:t>준비</w:t>
      </w:r>
      <w:r>
        <w:rPr>
          <w:lang w:eastAsia="ko-KR"/>
        </w:rPr>
        <w:t xml:space="preserve"> </w:t>
      </w:r>
      <w:r>
        <w:rPr>
          <w:lang w:eastAsia="ko-KR"/>
        </w:rPr>
        <w:t>실무는</w:t>
      </w:r>
      <w:r>
        <w:rPr>
          <w:lang w:eastAsia="ko-KR"/>
        </w:rPr>
        <w:t xml:space="preserve"> HWP </w:t>
      </w:r>
      <w:r>
        <w:rPr>
          <w:lang w:eastAsia="ko-KR"/>
        </w:rPr>
        <w:t>서식</w:t>
      </w:r>
      <w:r>
        <w:rPr>
          <w:lang w:eastAsia="ko-KR"/>
        </w:rPr>
        <w:t xml:space="preserve"> </w:t>
      </w:r>
      <w:r>
        <w:rPr>
          <w:lang w:eastAsia="ko-KR"/>
        </w:rPr>
        <w:t>다운로드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이메일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  <w:r>
        <w:rPr>
          <w:lang w:eastAsia="ko-KR"/>
        </w:rPr>
        <w:t xml:space="preserve">, CAD </w:t>
      </w:r>
      <w:r>
        <w:rPr>
          <w:lang w:eastAsia="ko-KR"/>
        </w:rPr>
        <w:t>수작업</w:t>
      </w:r>
      <w:r>
        <w:rPr>
          <w:lang w:eastAsia="ko-KR"/>
        </w:rPr>
        <w:t xml:space="preserve"> </w:t>
      </w:r>
      <w:r>
        <w:rPr>
          <w:lang w:eastAsia="ko-KR"/>
        </w:rPr>
        <w:t>배치안</w:t>
      </w:r>
      <w:r>
        <w:rPr>
          <w:lang w:eastAsia="ko-KR"/>
        </w:rPr>
        <w:t xml:space="preserve">, </w:t>
      </w:r>
      <w:r>
        <w:rPr>
          <w:lang w:eastAsia="ko-KR"/>
        </w:rPr>
        <w:t>담당자</w:t>
      </w:r>
      <w:r>
        <w:rPr>
          <w:lang w:eastAsia="ko-KR"/>
        </w:rPr>
        <w:t xml:space="preserve"> </w:t>
      </w:r>
      <w:r>
        <w:rPr>
          <w:lang w:eastAsia="ko-KR"/>
        </w:rPr>
        <w:t>육안</w:t>
      </w:r>
      <w:r>
        <w:rPr>
          <w:lang w:eastAsia="ko-KR"/>
        </w:rPr>
        <w:t xml:space="preserve"> </w:t>
      </w:r>
      <w:r>
        <w:rPr>
          <w:lang w:eastAsia="ko-KR"/>
        </w:rPr>
        <w:t>규정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 xml:space="preserve">, </w:t>
      </w:r>
      <w:r>
        <w:rPr>
          <w:lang w:eastAsia="ko-KR"/>
        </w:rPr>
        <w:t>수기</w:t>
      </w:r>
      <w:r>
        <w:rPr>
          <w:lang w:eastAsia="ko-KR"/>
        </w:rPr>
        <w:t xml:space="preserve"> </w:t>
      </w:r>
      <w:r>
        <w:rPr>
          <w:lang w:eastAsia="ko-KR"/>
        </w:rPr>
        <w:t>위치표시도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유틸리티</w:t>
      </w:r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수작업</w:t>
      </w:r>
      <w:r>
        <w:rPr>
          <w:lang w:eastAsia="ko-KR"/>
        </w:rPr>
        <w:t xml:space="preserve"> </w:t>
      </w:r>
      <w:r>
        <w:rPr>
          <w:lang w:eastAsia="ko-KR"/>
        </w:rPr>
        <w:t>중심에</w:t>
      </w:r>
      <w:r>
        <w:rPr>
          <w:lang w:eastAsia="ko-KR"/>
        </w:rPr>
        <w:t xml:space="preserve"> </w:t>
      </w:r>
      <w:r>
        <w:rPr>
          <w:lang w:eastAsia="ko-KR"/>
        </w:rPr>
        <w:t>머물러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온라인</w:t>
      </w:r>
      <w:r>
        <w:rPr>
          <w:lang w:eastAsia="ko-KR"/>
        </w:rPr>
        <w:t xml:space="preserve"> </w:t>
      </w:r>
      <w:r>
        <w:rPr>
          <w:lang w:eastAsia="ko-KR"/>
        </w:rPr>
        <w:t>작업신고</w:t>
      </w:r>
      <w:r>
        <w:rPr>
          <w:lang w:eastAsia="ko-KR"/>
        </w:rPr>
        <w:t xml:space="preserve"> </w:t>
      </w:r>
      <w:r>
        <w:rPr>
          <w:lang w:eastAsia="ko-KR"/>
        </w:rPr>
        <w:t>시스템</w:t>
      </w:r>
      <w:r>
        <w:rPr>
          <w:lang w:eastAsia="ko-KR"/>
        </w:rPr>
        <w:t>(kxwp)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존재하나</w:t>
      </w:r>
      <w:r>
        <w:rPr>
          <w:lang w:eastAsia="ko-KR"/>
        </w:rPr>
        <w:t xml:space="preserve"> </w:t>
      </w:r>
      <w:r>
        <w:rPr>
          <w:lang w:eastAsia="ko-KR"/>
        </w:rPr>
        <w:t>로그인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서류</w:t>
      </w:r>
      <w:r>
        <w:rPr>
          <w:lang w:eastAsia="ko-KR"/>
        </w:rPr>
        <w:t xml:space="preserve"> </w:t>
      </w:r>
      <w:r>
        <w:rPr>
          <w:lang w:eastAsia="ko-KR"/>
        </w:rPr>
        <w:t>업로드</w:t>
      </w:r>
      <w:r>
        <w:rPr>
          <w:lang w:eastAsia="ko-KR"/>
        </w:rPr>
        <w:t xml:space="preserve"> </w:t>
      </w:r>
      <w:r>
        <w:rPr>
          <w:lang w:eastAsia="ko-KR"/>
        </w:rPr>
        <w:t>창구</w:t>
      </w:r>
      <w:r>
        <w:rPr>
          <w:lang w:eastAsia="ko-KR"/>
        </w:rPr>
        <w:t xml:space="preserve"> </w:t>
      </w:r>
      <w:r>
        <w:rPr>
          <w:lang w:eastAsia="ko-KR"/>
        </w:rPr>
        <w:t>수준이며</w:t>
      </w:r>
      <w:r>
        <w:rPr>
          <w:lang w:eastAsia="ko-KR"/>
        </w:rPr>
        <w:t xml:space="preserve">, </w:t>
      </w:r>
      <w:r>
        <w:rPr>
          <w:lang w:eastAsia="ko-KR"/>
        </w:rPr>
        <w:t>참가업체</w:t>
      </w:r>
      <w:r>
        <w:rPr>
          <w:lang w:eastAsia="ko-KR"/>
        </w:rPr>
        <w:t xml:space="preserve"> </w:t>
      </w:r>
      <w:r>
        <w:rPr>
          <w:lang w:eastAsia="ko-KR"/>
        </w:rPr>
        <w:t>유틸리티</w:t>
      </w:r>
      <w:r>
        <w:rPr>
          <w:lang w:eastAsia="ko-KR"/>
        </w:rPr>
        <w:t xml:space="preserve"> </w:t>
      </w:r>
      <w:r>
        <w:rPr>
          <w:lang w:eastAsia="ko-KR"/>
        </w:rPr>
        <w:t>신청은</w:t>
      </w:r>
      <w:r>
        <w:rPr>
          <w:lang w:eastAsia="ko-KR"/>
        </w:rPr>
        <w:t xml:space="preserve"> </w:t>
      </w:r>
      <w:r>
        <w:rPr>
          <w:lang w:eastAsia="ko-KR"/>
        </w:rPr>
        <w:t>전시회별</w:t>
      </w:r>
      <w:r>
        <w:rPr>
          <w:lang w:eastAsia="ko-KR"/>
        </w:rPr>
        <w:t xml:space="preserve"> </w:t>
      </w:r>
      <w:r>
        <w:rPr>
          <w:lang w:eastAsia="ko-KR"/>
        </w:rPr>
        <w:t>주최자</w:t>
      </w:r>
      <w:r>
        <w:rPr>
          <w:lang w:eastAsia="ko-KR"/>
        </w:rPr>
        <w:t xml:space="preserve"> </w:t>
      </w:r>
      <w:r>
        <w:rPr>
          <w:lang w:eastAsia="ko-KR"/>
        </w:rPr>
        <w:t>시스템으로</w:t>
      </w:r>
      <w:r>
        <w:rPr>
          <w:lang w:eastAsia="ko-KR"/>
        </w:rPr>
        <w:t xml:space="preserve"> </w:t>
      </w:r>
      <w:r>
        <w:rPr>
          <w:lang w:eastAsia="ko-KR"/>
        </w:rPr>
        <w:t>파편화되어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2028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전시장</w:t>
      </w:r>
      <w:r>
        <w:rPr>
          <w:lang w:eastAsia="ko-KR"/>
        </w:rPr>
        <w:t xml:space="preserve"> </w:t>
      </w:r>
      <w:r>
        <w:rPr>
          <w:lang w:eastAsia="ko-KR"/>
        </w:rPr>
        <w:t>개관</w:t>
      </w:r>
      <w:r>
        <w:rPr>
          <w:lang w:eastAsia="ko-KR"/>
        </w:rPr>
        <w:t>(</w:t>
      </w:r>
      <w:r>
        <w:rPr>
          <w:lang w:eastAsia="ko-KR"/>
        </w:rPr>
        <w:t>전공</w:t>
      </w:r>
      <w:r>
        <w:rPr>
          <w:lang w:eastAsia="ko-KR"/>
        </w:rPr>
        <w:t xml:space="preserve"> </w:t>
      </w:r>
      <w:r>
        <w:rPr>
          <w:lang w:eastAsia="ko-KR"/>
        </w:rPr>
        <w:t>면적</w:t>
      </w:r>
      <w:r>
        <w:rPr>
          <w:lang w:eastAsia="ko-KR"/>
        </w:rPr>
        <w:t xml:space="preserve"> 178,000</w:t>
      </w:r>
      <w:r>
        <w:rPr>
          <w:lang w:eastAsia="ko-KR"/>
        </w:rPr>
        <w:t>㎡</w:t>
      </w:r>
      <w:r>
        <w:rPr>
          <w:lang w:eastAsia="ko-KR"/>
        </w:rPr>
        <w:t xml:space="preserve"> </w:t>
      </w:r>
      <w:r>
        <w:rPr>
          <w:lang w:eastAsia="ko-KR"/>
        </w:rPr>
        <w:t>확대</w:t>
      </w:r>
      <w:r>
        <w:rPr>
          <w:lang w:eastAsia="ko-KR"/>
        </w:rPr>
        <w:t>)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대비하여</w:t>
      </w:r>
      <w:r>
        <w:rPr>
          <w:lang w:eastAsia="ko-KR"/>
        </w:rPr>
        <w:t xml:space="preserve"> </w:t>
      </w:r>
      <w:r>
        <w:rPr>
          <w:lang w:eastAsia="ko-KR"/>
        </w:rPr>
        <w:t>전시</w:t>
      </w:r>
      <w:r>
        <w:rPr>
          <w:lang w:eastAsia="ko-KR"/>
        </w:rPr>
        <w:t xml:space="preserve"> </w:t>
      </w:r>
      <w:r>
        <w:rPr>
          <w:lang w:eastAsia="ko-KR"/>
        </w:rPr>
        <w:t>생애주기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과정의</w:t>
      </w:r>
      <w:r>
        <w:rPr>
          <w:lang w:eastAsia="ko-KR"/>
        </w:rPr>
        <w:t xml:space="preserve"> </w:t>
      </w:r>
      <w:r>
        <w:rPr>
          <w:lang w:eastAsia="ko-KR"/>
        </w:rPr>
        <w:t>디지털</w:t>
      </w:r>
      <w:r>
        <w:rPr>
          <w:lang w:eastAsia="ko-KR"/>
        </w:rPr>
        <w:t xml:space="preserve"> </w:t>
      </w:r>
      <w:r>
        <w:rPr>
          <w:lang w:eastAsia="ko-KR"/>
        </w:rPr>
        <w:t>전환</w:t>
      </w:r>
      <w:r>
        <w:rPr>
          <w:lang w:eastAsia="ko-KR"/>
        </w:rPr>
        <w:t>·</w:t>
      </w:r>
      <w:r>
        <w:rPr>
          <w:lang w:eastAsia="ko-KR"/>
        </w:rPr>
        <w:t>자동화가</w:t>
      </w:r>
      <w:r>
        <w:rPr>
          <w:lang w:eastAsia="ko-KR"/>
        </w:rPr>
        <w:t xml:space="preserve"> </w:t>
      </w:r>
      <w:r>
        <w:rPr>
          <w:lang w:eastAsia="ko-KR"/>
        </w:rPr>
        <w:t>시급함</w:t>
      </w:r>
      <w:r>
        <w:rPr>
          <w:lang w:eastAsia="ko-KR"/>
        </w:rPr>
        <w:t>.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3. </w:t>
      </w:r>
      <w:r>
        <w:rPr>
          <w:rFonts w:ascii="맑은 고딕" w:eastAsia="맑은 고딕" w:hAnsi="맑은 고딕"/>
          <w:color w:val="004C86"/>
        </w:rPr>
        <w:t>사업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목표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"</w:t>
      </w:r>
      <w:r>
        <w:rPr>
          <w:lang w:eastAsia="ko-KR"/>
        </w:rPr>
        <w:t>신청서를</w:t>
      </w:r>
      <w:r>
        <w:rPr>
          <w:lang w:eastAsia="ko-KR"/>
        </w:rPr>
        <w:t xml:space="preserve"> </w:t>
      </w:r>
      <w:r>
        <w:rPr>
          <w:lang w:eastAsia="ko-KR"/>
        </w:rPr>
        <w:t>내는</w:t>
      </w:r>
      <w:r>
        <w:rPr>
          <w:lang w:eastAsia="ko-KR"/>
        </w:rPr>
        <w:t xml:space="preserve"> </w:t>
      </w:r>
      <w:r>
        <w:rPr>
          <w:lang w:eastAsia="ko-KR"/>
        </w:rPr>
        <w:t>시간</w:t>
      </w:r>
      <w:r>
        <w:rPr>
          <w:lang w:eastAsia="ko-KR"/>
        </w:rPr>
        <w:t xml:space="preserve">, </w:t>
      </w:r>
      <w:r>
        <w:rPr>
          <w:lang w:eastAsia="ko-KR"/>
        </w:rPr>
        <w:t>시공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사진을</w:t>
      </w:r>
      <w:r>
        <w:rPr>
          <w:lang w:eastAsia="ko-KR"/>
        </w:rPr>
        <w:t xml:space="preserve"> </w:t>
      </w:r>
      <w:r>
        <w:rPr>
          <w:lang w:eastAsia="ko-KR"/>
        </w:rPr>
        <w:t>먼저</w:t>
      </w:r>
      <w:r>
        <w:rPr>
          <w:lang w:eastAsia="ko-KR"/>
        </w:rPr>
        <w:t xml:space="preserve"> </w:t>
      </w:r>
      <w:r>
        <w:rPr>
          <w:lang w:eastAsia="ko-KR"/>
        </w:rPr>
        <w:t>본다</w:t>
      </w:r>
      <w:r>
        <w:rPr>
          <w:lang w:eastAsia="ko-KR"/>
        </w:rPr>
        <w:t xml:space="preserve">" — </w:t>
      </w:r>
      <w:r>
        <w:rPr>
          <w:lang w:eastAsia="ko-KR"/>
        </w:rPr>
        <w:t>전시</w:t>
      </w:r>
      <w:r>
        <w:rPr>
          <w:lang w:eastAsia="ko-KR"/>
        </w:rPr>
        <w:t xml:space="preserve"> </w:t>
      </w:r>
      <w:r>
        <w:rPr>
          <w:lang w:eastAsia="ko-KR"/>
        </w:rPr>
        <w:t>준비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과정</w:t>
      </w:r>
      <w:r>
        <w:rPr>
          <w:lang w:eastAsia="ko-KR"/>
        </w:rPr>
        <w:t>(</w:t>
      </w:r>
      <w:r>
        <w:rPr>
          <w:lang w:eastAsia="ko-KR"/>
        </w:rPr>
        <w:t>홀</w:t>
      </w:r>
      <w:r>
        <w:rPr>
          <w:lang w:eastAsia="ko-KR"/>
        </w:rPr>
        <w:t xml:space="preserve"> </w:t>
      </w:r>
      <w:r>
        <w:rPr>
          <w:lang w:eastAsia="ko-KR"/>
        </w:rPr>
        <w:t>배정</w:t>
      </w:r>
      <w:r>
        <w:rPr>
          <w:lang w:eastAsia="ko-KR"/>
        </w:rPr>
        <w:t>→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배치</w:t>
      </w:r>
      <w:r>
        <w:rPr>
          <w:lang w:eastAsia="ko-KR"/>
        </w:rPr>
        <w:t>→</w:t>
      </w:r>
      <w:r>
        <w:rPr>
          <w:lang w:eastAsia="ko-KR"/>
        </w:rPr>
        <w:t>장치공사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  <w:r>
        <w:rPr>
          <w:lang w:eastAsia="ko-KR"/>
        </w:rPr>
        <w:t>→</w:t>
      </w:r>
      <w:r>
        <w:rPr>
          <w:lang w:eastAsia="ko-KR"/>
        </w:rPr>
        <w:t>전기</w:t>
      </w:r>
      <w:r>
        <w:rPr>
          <w:lang w:eastAsia="ko-KR"/>
        </w:rPr>
        <w:t>/</w:t>
      </w:r>
      <w:r>
        <w:rPr>
          <w:lang w:eastAsia="ko-KR"/>
        </w:rPr>
        <w:t>조명</w:t>
      </w:r>
      <w:r>
        <w:rPr>
          <w:lang w:eastAsia="ko-KR"/>
        </w:rPr>
        <w:t>→</w:t>
      </w:r>
      <w:r>
        <w:rPr>
          <w:lang w:eastAsia="ko-KR"/>
        </w:rPr>
        <w:t>네트워크</w:t>
      </w:r>
      <w:r>
        <w:rPr>
          <w:lang w:eastAsia="ko-KR"/>
        </w:rPr>
        <w:t>/</w:t>
      </w:r>
      <w:r>
        <w:rPr>
          <w:lang w:eastAsia="ko-KR"/>
        </w:rPr>
        <w:t>유틸리티</w:t>
      </w:r>
      <w:r>
        <w:rPr>
          <w:lang w:eastAsia="ko-KR"/>
        </w:rPr>
        <w:t xml:space="preserve"> </w:t>
      </w:r>
      <w:r>
        <w:rPr>
          <w:lang w:eastAsia="ko-KR"/>
        </w:rPr>
        <w:t>배선</w:t>
      </w:r>
      <w:r>
        <w:rPr>
          <w:lang w:eastAsia="ko-KR"/>
        </w:rPr>
        <w:t>→</w:t>
      </w:r>
      <w:r>
        <w:rPr>
          <w:lang w:eastAsia="ko-KR"/>
        </w:rPr>
        <w:t>반입</w:t>
      </w:r>
      <w:r>
        <w:rPr>
          <w:lang w:eastAsia="ko-KR"/>
        </w:rPr>
        <w:t>/</w:t>
      </w:r>
      <w:r>
        <w:rPr>
          <w:lang w:eastAsia="ko-KR"/>
        </w:rPr>
        <w:t>반출</w:t>
      </w:r>
      <w:r>
        <w:rPr>
          <w:lang w:eastAsia="ko-KR"/>
        </w:rPr>
        <w:t>)</w:t>
      </w:r>
      <w:r>
        <w:rPr>
          <w:lang w:eastAsia="ko-KR"/>
        </w:rPr>
        <w:t>을</w:t>
      </w:r>
      <w:r>
        <w:rPr>
          <w:lang w:eastAsia="ko-KR"/>
        </w:rPr>
        <w:t xml:space="preserve"> AI</w:t>
      </w:r>
      <w:r>
        <w:rPr>
          <w:lang w:eastAsia="ko-KR"/>
        </w:rPr>
        <w:t>로</w:t>
      </w:r>
      <w:r>
        <w:rPr>
          <w:lang w:eastAsia="ko-KR"/>
        </w:rPr>
        <w:t xml:space="preserve"> </w:t>
      </w:r>
      <w:r>
        <w:rPr>
          <w:lang w:eastAsia="ko-KR"/>
        </w:rPr>
        <w:t>자동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  <w:r>
        <w:rPr>
          <w:lang w:eastAsia="ko-KR"/>
        </w:rPr>
        <w:t>·</w:t>
      </w:r>
      <w:r>
        <w:rPr>
          <w:lang w:eastAsia="ko-KR"/>
        </w:rPr>
        <w:t>검증하고</w:t>
      </w:r>
      <w:r>
        <w:rPr>
          <w:lang w:eastAsia="ko-KR"/>
        </w:rPr>
        <w:t xml:space="preserve">, </w:t>
      </w:r>
      <w:r>
        <w:rPr>
          <w:lang w:eastAsia="ko-KR"/>
        </w:rPr>
        <w:t>이미지</w:t>
      </w:r>
      <w:r>
        <w:rPr>
          <w:lang w:eastAsia="ko-KR"/>
        </w:rPr>
        <w:t xml:space="preserve"> </w:t>
      </w:r>
      <w:r>
        <w:rPr>
          <w:lang w:eastAsia="ko-KR"/>
        </w:rPr>
        <w:t>생성</w:t>
      </w:r>
      <w:r>
        <w:rPr>
          <w:lang w:eastAsia="ko-KR"/>
        </w:rPr>
        <w:t xml:space="preserve"> AI(</w:t>
      </w:r>
      <w:r>
        <w:rPr>
          <w:lang w:eastAsia="ko-KR"/>
        </w:rPr>
        <w:t>나노바나나</w:t>
      </w:r>
      <w:r>
        <w:rPr>
          <w:lang w:eastAsia="ko-KR"/>
        </w:rPr>
        <w:t>)</w:t>
      </w:r>
      <w:r>
        <w:rPr>
          <w:lang w:eastAsia="ko-KR"/>
        </w:rPr>
        <w:t>로</w:t>
      </w:r>
      <w:r>
        <w:rPr>
          <w:lang w:eastAsia="ko-KR"/>
        </w:rPr>
        <w:t xml:space="preserve"> </w:t>
      </w:r>
      <w:r>
        <w:rPr>
          <w:lang w:eastAsia="ko-KR"/>
        </w:rPr>
        <w:t>시공</w:t>
      </w:r>
      <w:r>
        <w:rPr>
          <w:lang w:eastAsia="ko-KR"/>
        </w:rPr>
        <w:t xml:space="preserve"> </w:t>
      </w:r>
      <w:r>
        <w:rPr>
          <w:lang w:eastAsia="ko-KR"/>
        </w:rPr>
        <w:t>결과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사전</w:t>
      </w:r>
      <w:r>
        <w:rPr>
          <w:lang w:eastAsia="ko-KR"/>
        </w:rPr>
        <w:t xml:space="preserve"> </w:t>
      </w:r>
      <w:r>
        <w:rPr>
          <w:lang w:eastAsia="ko-KR"/>
        </w:rPr>
        <w:t>시각화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3061"/>
        <w:gridCol w:w="3458"/>
      </w:tblGrid>
      <w:tr w:rsidR="004935CC">
        <w:trPr>
          <w:jc w:val="center"/>
        </w:trPr>
        <w:tc>
          <w:tcPr>
            <w:tcW w:w="238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목표</w:t>
            </w:r>
          </w:p>
        </w:tc>
        <w:tc>
          <w:tcPr>
            <w:tcW w:w="306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현재</w:t>
            </w:r>
            <w:r>
              <w:rPr>
                <w:b/>
                <w:sz w:val="19"/>
              </w:rPr>
              <w:t>(As-Is)</w:t>
            </w:r>
          </w:p>
        </w:tc>
        <w:tc>
          <w:tcPr>
            <w:tcW w:w="3458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목표</w:t>
            </w:r>
            <w:r>
              <w:rPr>
                <w:b/>
                <w:sz w:val="19"/>
              </w:rPr>
              <w:t>(To-Be)</w:t>
            </w:r>
          </w:p>
        </w:tc>
      </w:tr>
      <w:tr w:rsidR="004935CC">
        <w:trPr>
          <w:jc w:val="center"/>
        </w:trPr>
        <w:tc>
          <w:tcPr>
            <w:tcW w:w="2381" w:type="dxa"/>
          </w:tcPr>
          <w:p w:rsidR="004935CC" w:rsidRDefault="001C596F">
            <w:r>
              <w:rPr>
                <w:sz w:val="19"/>
              </w:rPr>
              <w:t>홀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배정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견적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회신</w:t>
            </w:r>
          </w:p>
        </w:tc>
        <w:tc>
          <w:tcPr>
            <w:tcW w:w="3061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문의</w:t>
            </w:r>
            <w:r>
              <w:rPr>
                <w:sz w:val="19"/>
                <w:lang w:eastAsia="ko-KR"/>
              </w:rPr>
              <w:t>→</w:t>
            </w:r>
            <w:r>
              <w:rPr>
                <w:sz w:val="19"/>
                <w:lang w:eastAsia="ko-KR"/>
              </w:rPr>
              <w:t>협의</w:t>
            </w:r>
            <w:r>
              <w:rPr>
                <w:sz w:val="19"/>
                <w:lang w:eastAsia="ko-KR"/>
              </w:rPr>
              <w:t>→</w:t>
            </w:r>
            <w:r>
              <w:rPr>
                <w:sz w:val="19"/>
                <w:lang w:eastAsia="ko-KR"/>
              </w:rPr>
              <w:t>견적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수일</w:t>
            </w:r>
          </w:p>
        </w:tc>
        <w:tc>
          <w:tcPr>
            <w:tcW w:w="3458" w:type="dxa"/>
          </w:tcPr>
          <w:p w:rsidR="004935CC" w:rsidRDefault="001C596F">
            <w:r>
              <w:rPr>
                <w:sz w:val="19"/>
              </w:rPr>
              <w:t>즉시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자동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견적</w:t>
            </w:r>
          </w:p>
        </w:tc>
      </w:tr>
      <w:tr w:rsidR="004935CC">
        <w:trPr>
          <w:jc w:val="center"/>
        </w:trPr>
        <w:tc>
          <w:tcPr>
            <w:tcW w:w="2381" w:type="dxa"/>
          </w:tcPr>
          <w:p w:rsidR="004935CC" w:rsidRDefault="001C596F">
            <w:r>
              <w:rPr>
                <w:sz w:val="19"/>
              </w:rPr>
              <w:t>부스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배치안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초안</w:t>
            </w:r>
          </w:p>
        </w:tc>
        <w:tc>
          <w:tcPr>
            <w:tcW w:w="3061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CAD </w:t>
            </w:r>
            <w:r>
              <w:rPr>
                <w:sz w:val="19"/>
                <w:lang w:eastAsia="ko-KR"/>
              </w:rPr>
              <w:t>수작업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수일</w:t>
            </w:r>
            <w:r>
              <w:rPr>
                <w:sz w:val="19"/>
                <w:lang w:eastAsia="ko-KR"/>
              </w:rPr>
              <w:t>~</w:t>
            </w:r>
            <w:r>
              <w:rPr>
                <w:sz w:val="19"/>
                <w:lang w:eastAsia="ko-KR"/>
              </w:rPr>
              <w:t>수주</w:t>
            </w:r>
          </w:p>
        </w:tc>
        <w:tc>
          <w:tcPr>
            <w:tcW w:w="3458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조건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입력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후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복수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생성</w:t>
            </w:r>
            <w:r>
              <w:rPr>
                <w:sz w:val="19"/>
                <w:lang w:eastAsia="ko-KR"/>
              </w:rPr>
              <w:t>(30</w:t>
            </w:r>
            <w:r>
              <w:rPr>
                <w:sz w:val="19"/>
                <w:lang w:eastAsia="ko-KR"/>
              </w:rPr>
              <w:t>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이내</w:t>
            </w:r>
            <w:r>
              <w:rPr>
                <w:sz w:val="19"/>
                <w:lang w:eastAsia="ko-KR"/>
              </w:rPr>
              <w:t>)</w:t>
            </w:r>
          </w:p>
        </w:tc>
      </w:tr>
      <w:tr w:rsidR="004935CC">
        <w:trPr>
          <w:jc w:val="center"/>
        </w:trPr>
        <w:tc>
          <w:tcPr>
            <w:tcW w:w="2381" w:type="dxa"/>
          </w:tcPr>
          <w:p w:rsidR="004935CC" w:rsidRDefault="001C596F">
            <w:r>
              <w:rPr>
                <w:sz w:val="19"/>
              </w:rPr>
              <w:t>도면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규정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검토</w:t>
            </w:r>
          </w:p>
        </w:tc>
        <w:tc>
          <w:tcPr>
            <w:tcW w:w="3061" w:type="dxa"/>
          </w:tcPr>
          <w:p w:rsidR="004935CC" w:rsidRDefault="001C596F">
            <w:r>
              <w:rPr>
                <w:sz w:val="19"/>
              </w:rPr>
              <w:t>담당자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육안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검토</w:t>
            </w:r>
          </w:p>
        </w:tc>
        <w:tc>
          <w:tcPr>
            <w:tcW w:w="3458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규정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전반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플래깅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통로폭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소방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등</w:t>
            </w:r>
            <w:r>
              <w:rPr>
                <w:sz w:val="19"/>
                <w:lang w:eastAsia="ko-KR"/>
              </w:rPr>
              <w:t>)</w:t>
            </w:r>
          </w:p>
        </w:tc>
      </w:tr>
      <w:tr w:rsidR="004935CC">
        <w:trPr>
          <w:jc w:val="center"/>
        </w:trPr>
        <w:tc>
          <w:tcPr>
            <w:tcW w:w="2381" w:type="dxa"/>
          </w:tcPr>
          <w:p w:rsidR="004935CC" w:rsidRDefault="001C596F">
            <w:r>
              <w:rPr>
                <w:sz w:val="19"/>
              </w:rPr>
              <w:t>유틸리티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신청</w:t>
            </w:r>
          </w:p>
        </w:tc>
        <w:tc>
          <w:tcPr>
            <w:tcW w:w="3061" w:type="dxa"/>
          </w:tcPr>
          <w:p w:rsidR="004935CC" w:rsidRDefault="001C596F">
            <w:r>
              <w:rPr>
                <w:sz w:val="19"/>
              </w:rPr>
              <w:t>수기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위치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표시</w:t>
            </w:r>
          </w:p>
        </w:tc>
        <w:tc>
          <w:tcPr>
            <w:tcW w:w="3458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부스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좌표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클릭</w:t>
            </w:r>
            <w:r>
              <w:rPr>
                <w:sz w:val="19"/>
                <w:lang w:eastAsia="ko-KR"/>
              </w:rPr>
              <w:t xml:space="preserve"> → 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배선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견적</w:t>
            </w:r>
          </w:p>
        </w:tc>
      </w:tr>
      <w:tr w:rsidR="004935CC">
        <w:trPr>
          <w:jc w:val="center"/>
        </w:trPr>
        <w:tc>
          <w:tcPr>
            <w:tcW w:w="2381" w:type="dxa"/>
          </w:tcPr>
          <w:p w:rsidR="004935CC" w:rsidRDefault="001C596F">
            <w:r>
              <w:rPr>
                <w:sz w:val="19"/>
              </w:rPr>
              <w:t>시공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결과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예측</w:t>
            </w:r>
          </w:p>
        </w:tc>
        <w:tc>
          <w:tcPr>
            <w:tcW w:w="3061" w:type="dxa"/>
          </w:tcPr>
          <w:p w:rsidR="004935CC" w:rsidRDefault="001C596F">
            <w:r>
              <w:rPr>
                <w:sz w:val="19"/>
              </w:rPr>
              <w:t>불가</w:t>
            </w:r>
            <w:r>
              <w:rPr>
                <w:sz w:val="19"/>
              </w:rPr>
              <w:t>(</w:t>
            </w:r>
            <w:r>
              <w:rPr>
                <w:sz w:val="19"/>
              </w:rPr>
              <w:t>조감도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별도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외주</w:t>
            </w:r>
            <w:r>
              <w:rPr>
                <w:sz w:val="19"/>
              </w:rPr>
              <w:t>)</w:t>
            </w:r>
          </w:p>
        </w:tc>
        <w:tc>
          <w:tcPr>
            <w:tcW w:w="3458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표준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샷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세트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생성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부스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정면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야간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통로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조감</w:t>
            </w:r>
            <w:r>
              <w:rPr>
                <w:sz w:val="19"/>
                <w:lang w:eastAsia="ko-KR"/>
              </w:rPr>
              <w:t>)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lastRenderedPageBreak/>
        <w:t xml:space="preserve">4. </w:t>
      </w:r>
      <w:r>
        <w:rPr>
          <w:rFonts w:ascii="맑은 고딕" w:eastAsia="맑은 고딕" w:hAnsi="맑은 고딕"/>
          <w:color w:val="004C86"/>
        </w:rPr>
        <w:t>사업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범위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응용시스템</w:t>
      </w:r>
      <w:r>
        <w:rPr>
          <w:lang w:eastAsia="ko-KR"/>
        </w:rPr>
        <w:t xml:space="preserve"> </w:t>
      </w:r>
      <w:r>
        <w:rPr>
          <w:lang w:eastAsia="ko-KR"/>
        </w:rPr>
        <w:t>구축</w:t>
      </w:r>
      <w:r>
        <w:rPr>
          <w:lang w:eastAsia="ko-KR"/>
        </w:rPr>
        <w:t xml:space="preserve">: 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코어</w:t>
      </w:r>
      <w:r>
        <w:rPr>
          <w:lang w:eastAsia="ko-KR"/>
        </w:rPr>
        <w:t xml:space="preserve">(M1~M9) + </w:t>
      </w:r>
      <w:r>
        <w:rPr>
          <w:lang w:eastAsia="ko-KR"/>
        </w:rPr>
        <w:t>도메인</w:t>
      </w:r>
      <w:r>
        <w:rPr>
          <w:lang w:eastAsia="ko-KR"/>
        </w:rPr>
        <w:t xml:space="preserve"> </w:t>
      </w:r>
      <w:r>
        <w:rPr>
          <w:lang w:eastAsia="ko-KR"/>
        </w:rPr>
        <w:t>확장</w:t>
      </w:r>
      <w:r>
        <w:rPr>
          <w:lang w:eastAsia="ko-KR"/>
        </w:rPr>
        <w:t xml:space="preserve">(M10~M18) </w:t>
      </w:r>
      <w:r>
        <w:rPr>
          <w:lang w:eastAsia="ko-KR"/>
        </w:rPr>
        <w:t>총</w:t>
      </w:r>
      <w:r>
        <w:rPr>
          <w:lang w:eastAsia="ko-KR"/>
        </w:rPr>
        <w:t xml:space="preserve"> 18</w:t>
      </w:r>
      <w:r>
        <w:rPr>
          <w:lang w:eastAsia="ko-KR"/>
        </w:rPr>
        <w:t>개</w:t>
      </w:r>
      <w:r>
        <w:rPr>
          <w:lang w:eastAsia="ko-KR"/>
        </w:rPr>
        <w:t xml:space="preserve"> </w:t>
      </w:r>
      <w:r>
        <w:rPr>
          <w:lang w:eastAsia="ko-KR"/>
        </w:rPr>
        <w:t>모듈</w:t>
      </w:r>
      <w:r>
        <w:rPr>
          <w:lang w:eastAsia="ko-KR"/>
        </w:rPr>
        <w:t xml:space="preserve">, </w:t>
      </w:r>
      <w:r>
        <w:rPr>
          <w:lang w:eastAsia="ko-KR"/>
        </w:rPr>
        <w:t>공통</w:t>
      </w:r>
      <w:r>
        <w:rPr>
          <w:lang w:eastAsia="ko-KR"/>
        </w:rPr>
        <w:t>/</w:t>
      </w:r>
      <w:r>
        <w:rPr>
          <w:lang w:eastAsia="ko-KR"/>
        </w:rPr>
        <w:t>시스템관리</w:t>
      </w:r>
      <w:r>
        <w:rPr>
          <w:lang w:eastAsia="ko-KR"/>
        </w:rPr>
        <w:t xml:space="preserve"> </w:t>
      </w:r>
      <w:r>
        <w:rPr>
          <w:lang w:eastAsia="ko-KR"/>
        </w:rPr>
        <w:t>레이어</w:t>
      </w:r>
      <w:r>
        <w:rPr>
          <w:lang w:eastAsia="ko-KR"/>
        </w:rPr>
        <w:t xml:space="preserve">, 6+2 </w:t>
      </w:r>
      <w:r>
        <w:rPr>
          <w:lang w:eastAsia="ko-KR"/>
        </w:rPr>
        <w:t>역할별</w:t>
      </w:r>
      <w:r>
        <w:rPr>
          <w:lang w:eastAsia="ko-KR"/>
        </w:rPr>
        <w:t xml:space="preserve"> </w:t>
      </w:r>
      <w:r>
        <w:rPr>
          <w:lang w:eastAsia="ko-KR"/>
        </w:rPr>
        <w:t>웹</w:t>
      </w:r>
      <w:r>
        <w:rPr>
          <w:lang w:eastAsia="ko-KR"/>
        </w:rPr>
        <w:t xml:space="preserve"> </w:t>
      </w:r>
      <w:r>
        <w:rPr>
          <w:lang w:eastAsia="ko-KR"/>
        </w:rPr>
        <w:t>포털</w:t>
      </w:r>
      <w:r>
        <w:rPr>
          <w:lang w:eastAsia="ko-KR"/>
        </w:rPr>
        <w:t xml:space="preserve">(MDI)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모바일</w:t>
      </w:r>
      <w:r>
        <w:rPr>
          <w:lang w:eastAsia="ko-KR"/>
        </w:rPr>
        <w:t xml:space="preserve"> </w:t>
      </w:r>
      <w:r>
        <w:rPr>
          <w:lang w:eastAsia="ko-KR"/>
        </w:rPr>
        <w:t>앱</w:t>
      </w:r>
      <w:r>
        <w:rPr>
          <w:lang w:eastAsia="ko-KR"/>
        </w:rPr>
        <w:t>(</w:t>
      </w:r>
      <w:r>
        <w:rPr>
          <w:lang w:eastAsia="ko-KR"/>
        </w:rPr>
        <w:t>운영</w:t>
      </w:r>
      <w:r>
        <w:rPr>
          <w:lang w:eastAsia="ko-KR"/>
        </w:rPr>
        <w:t xml:space="preserve"> B2B·</w:t>
      </w:r>
      <w:r>
        <w:rPr>
          <w:lang w:eastAsia="ko-KR"/>
        </w:rPr>
        <w:t>관람객</w:t>
      </w:r>
      <w:r>
        <w:rPr>
          <w:lang w:eastAsia="ko-KR"/>
        </w:rPr>
        <w:t xml:space="preserve"> B2C).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 xml:space="preserve">AI </w:t>
      </w:r>
      <w:r>
        <w:rPr>
          <w:lang w:eastAsia="ko-KR"/>
        </w:rPr>
        <w:t>서비스</w:t>
      </w:r>
      <w:r>
        <w:rPr>
          <w:lang w:eastAsia="ko-KR"/>
        </w:rPr>
        <w:t xml:space="preserve">: 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배치</w:t>
      </w:r>
      <w:r>
        <w:rPr>
          <w:lang w:eastAsia="ko-KR"/>
        </w:rPr>
        <w:t xml:space="preserve"> </w:t>
      </w:r>
      <w:r>
        <w:rPr>
          <w:lang w:eastAsia="ko-KR"/>
        </w:rPr>
        <w:t>자동생성</w:t>
      </w:r>
      <w:r>
        <w:rPr>
          <w:lang w:eastAsia="ko-KR"/>
        </w:rPr>
        <w:t>(</w:t>
      </w:r>
      <w:r>
        <w:rPr>
          <w:lang w:eastAsia="ko-KR"/>
        </w:rPr>
        <w:t>제약</w:t>
      </w:r>
      <w:r>
        <w:rPr>
          <w:lang w:eastAsia="ko-KR"/>
        </w:rPr>
        <w:t xml:space="preserve"> </w:t>
      </w:r>
      <w:r>
        <w:rPr>
          <w:lang w:eastAsia="ko-KR"/>
        </w:rPr>
        <w:t>솔버</w:t>
      </w:r>
      <w:r>
        <w:rPr>
          <w:lang w:eastAsia="ko-KR"/>
        </w:rPr>
        <w:t xml:space="preserve">+LLM), </w:t>
      </w:r>
      <w:r>
        <w:rPr>
          <w:lang w:eastAsia="ko-KR"/>
        </w:rPr>
        <w:t>규정</w:t>
      </w:r>
      <w:r>
        <w:rPr>
          <w:lang w:eastAsia="ko-KR"/>
        </w:rPr>
        <w:t xml:space="preserve"> </w:t>
      </w:r>
      <w:r>
        <w:rPr>
          <w:lang w:eastAsia="ko-KR"/>
        </w:rPr>
        <w:t>검증</w:t>
      </w:r>
      <w:r>
        <w:rPr>
          <w:lang w:eastAsia="ko-KR"/>
        </w:rPr>
        <w:t xml:space="preserve"> </w:t>
      </w:r>
      <w:r>
        <w:rPr>
          <w:lang w:eastAsia="ko-KR"/>
        </w:rPr>
        <w:t>보조</w:t>
      </w:r>
      <w:r>
        <w:rPr>
          <w:lang w:eastAsia="ko-KR"/>
        </w:rPr>
        <w:t xml:space="preserve">, </w:t>
      </w:r>
      <w:r>
        <w:rPr>
          <w:lang w:eastAsia="ko-KR"/>
        </w:rPr>
        <w:t>나노바나나</w:t>
      </w:r>
      <w:r>
        <w:rPr>
          <w:lang w:eastAsia="ko-KR"/>
        </w:rPr>
        <w:t xml:space="preserve"> </w:t>
      </w:r>
      <w:r>
        <w:rPr>
          <w:lang w:eastAsia="ko-KR"/>
        </w:rPr>
        <w:t>시공</w:t>
      </w:r>
      <w:r>
        <w:rPr>
          <w:lang w:eastAsia="ko-KR"/>
        </w:rPr>
        <w:t xml:space="preserve"> </w:t>
      </w:r>
      <w:r>
        <w:rPr>
          <w:lang w:eastAsia="ko-KR"/>
        </w:rPr>
        <w:t>예상</w:t>
      </w:r>
      <w:r>
        <w:rPr>
          <w:lang w:eastAsia="ko-KR"/>
        </w:rPr>
        <w:t xml:space="preserve"> </w:t>
      </w:r>
      <w:r>
        <w:rPr>
          <w:lang w:eastAsia="ko-KR"/>
        </w:rPr>
        <w:t>이미지</w:t>
      </w:r>
      <w:r>
        <w:rPr>
          <w:lang w:eastAsia="ko-KR"/>
        </w:rPr>
        <w:t xml:space="preserve"> </w:t>
      </w:r>
      <w:r>
        <w:rPr>
          <w:lang w:eastAsia="ko-KR"/>
        </w:rPr>
        <w:t>파이프라인</w:t>
      </w:r>
      <w:r>
        <w:rPr>
          <w:lang w:eastAsia="ko-KR"/>
        </w:rPr>
        <w:t xml:space="preserve">, </w:t>
      </w:r>
      <w:r>
        <w:rPr>
          <w:lang w:eastAsia="ko-KR"/>
        </w:rPr>
        <w:t>자연어</w:t>
      </w:r>
      <w:r>
        <w:rPr>
          <w:lang w:eastAsia="ko-KR"/>
        </w:rPr>
        <w:t xml:space="preserve"> </w:t>
      </w:r>
      <w:r>
        <w:rPr>
          <w:lang w:eastAsia="ko-KR"/>
        </w:rPr>
        <w:t>조회</w:t>
      </w:r>
      <w:r>
        <w:rPr>
          <w:lang w:eastAsia="ko-KR"/>
        </w:rPr>
        <w:t xml:space="preserve">, </w:t>
      </w:r>
      <w:r>
        <w:rPr>
          <w:lang w:eastAsia="ko-KR"/>
        </w:rPr>
        <w:t>수요</w:t>
      </w:r>
      <w:r>
        <w:rPr>
          <w:lang w:eastAsia="ko-KR"/>
        </w:rPr>
        <w:t>/</w:t>
      </w:r>
      <w:r>
        <w:rPr>
          <w:lang w:eastAsia="ko-KR"/>
        </w:rPr>
        <w:t>매출</w:t>
      </w:r>
      <w:r>
        <w:rPr>
          <w:lang w:eastAsia="ko-KR"/>
        </w:rPr>
        <w:t xml:space="preserve"> </w:t>
      </w:r>
      <w:r>
        <w:rPr>
          <w:lang w:eastAsia="ko-KR"/>
        </w:rPr>
        <w:t>예측</w:t>
      </w:r>
      <w:r>
        <w:rPr>
          <w:lang w:eastAsia="ko-KR"/>
        </w:rPr>
        <w:t xml:space="preserve">, </w:t>
      </w:r>
      <w:r>
        <w:rPr>
          <w:lang w:eastAsia="ko-KR"/>
        </w:rPr>
        <w:t>비즈니스</w:t>
      </w:r>
      <w:r>
        <w:rPr>
          <w:lang w:eastAsia="ko-KR"/>
        </w:rPr>
        <w:t xml:space="preserve"> </w:t>
      </w:r>
      <w:r>
        <w:rPr>
          <w:lang w:eastAsia="ko-KR"/>
        </w:rPr>
        <w:t>매칭</w:t>
      </w:r>
      <w:r>
        <w:rPr>
          <w:lang w:eastAsia="ko-KR"/>
        </w:rPr>
        <w:t xml:space="preserve"> </w:t>
      </w:r>
      <w:r>
        <w:rPr>
          <w:lang w:eastAsia="ko-KR"/>
        </w:rPr>
        <w:t>추천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구축</w:t>
      </w:r>
      <w:r>
        <w:rPr>
          <w:lang w:eastAsia="ko-KR"/>
        </w:rPr>
        <w:t xml:space="preserve">: </w:t>
      </w:r>
      <w:r>
        <w:rPr>
          <w:lang w:eastAsia="ko-KR"/>
        </w:rPr>
        <w:t>홀</w:t>
      </w:r>
      <w:r>
        <w:rPr>
          <w:lang w:eastAsia="ko-KR"/>
        </w:rPr>
        <w:t>·</w:t>
      </w:r>
      <w:r>
        <w:rPr>
          <w:lang w:eastAsia="ko-KR"/>
        </w:rPr>
        <w:t>요율</w:t>
      </w:r>
      <w:r>
        <w:rPr>
          <w:lang w:eastAsia="ko-KR"/>
        </w:rPr>
        <w:t>·</w:t>
      </w:r>
      <w:r>
        <w:rPr>
          <w:lang w:eastAsia="ko-KR"/>
        </w:rPr>
        <w:t>규정</w:t>
      </w:r>
      <w:r>
        <w:rPr>
          <w:lang w:eastAsia="ko-KR"/>
        </w:rPr>
        <w:t xml:space="preserve"> </w:t>
      </w:r>
      <w:r>
        <w:rPr>
          <w:lang w:eastAsia="ko-KR"/>
        </w:rPr>
        <w:t>룰셋</w:t>
      </w:r>
      <w:r>
        <w:rPr>
          <w:lang w:eastAsia="ko-KR"/>
        </w:rPr>
        <w:t xml:space="preserve"> </w:t>
      </w:r>
      <w:r>
        <w:rPr>
          <w:lang w:eastAsia="ko-KR"/>
        </w:rPr>
        <w:t>마스터</w:t>
      </w:r>
      <w:r>
        <w:rPr>
          <w:lang w:eastAsia="ko-KR"/>
        </w:rPr>
        <w:t xml:space="preserve">, K1·K2 </w:t>
      </w:r>
      <w:r>
        <w:rPr>
          <w:lang w:eastAsia="ko-KR"/>
        </w:rPr>
        <w:t>실측</w:t>
      </w:r>
      <w:r>
        <w:rPr>
          <w:lang w:eastAsia="ko-KR"/>
        </w:rPr>
        <w:t xml:space="preserve"> </w:t>
      </w:r>
      <w:r>
        <w:rPr>
          <w:lang w:eastAsia="ko-KR"/>
        </w:rPr>
        <w:t>도면</w:t>
      </w:r>
      <w:r>
        <w:rPr>
          <w:lang w:eastAsia="ko-KR"/>
        </w:rPr>
        <w:t>(DWG/JPG</w:t>
      </w:r>
      <w:r>
        <w:rPr>
          <w:lang w:eastAsia="ko-KR"/>
        </w:rPr>
        <w:t>)·</w:t>
      </w:r>
      <w:r>
        <w:rPr>
          <w:lang w:eastAsia="ko-KR"/>
        </w:rPr>
        <w:t>트렌치</w:t>
      </w:r>
      <w:r>
        <w:rPr>
          <w:lang w:eastAsia="ko-KR"/>
        </w:rPr>
        <w:t xml:space="preserve"> </w:t>
      </w:r>
      <w:r>
        <w:rPr>
          <w:lang w:eastAsia="ko-KR"/>
        </w:rPr>
        <w:t>좌표</w:t>
      </w:r>
      <w:r>
        <w:rPr>
          <w:lang w:eastAsia="ko-KR"/>
        </w:rPr>
        <w:t xml:space="preserve"> </w:t>
      </w:r>
      <w:r>
        <w:rPr>
          <w:lang w:eastAsia="ko-KR"/>
        </w:rPr>
        <w:t>공간데이터</w:t>
      </w:r>
      <w:r>
        <w:rPr>
          <w:lang w:eastAsia="ko-KR"/>
        </w:rPr>
        <w:t xml:space="preserve"> </w:t>
      </w:r>
      <w:r>
        <w:rPr>
          <w:lang w:eastAsia="ko-KR"/>
        </w:rPr>
        <w:t>적재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다중</w:t>
      </w:r>
      <w:r>
        <w:rPr>
          <w:lang w:eastAsia="ko-KR"/>
        </w:rPr>
        <w:t xml:space="preserve"> </w:t>
      </w:r>
      <w:r>
        <w:rPr>
          <w:lang w:eastAsia="ko-KR"/>
        </w:rPr>
        <w:t>전시관</w:t>
      </w:r>
      <w:r>
        <w:rPr>
          <w:lang w:eastAsia="ko-KR"/>
        </w:rPr>
        <w:t>(</w:t>
      </w:r>
      <w:r>
        <w:rPr>
          <w:lang w:eastAsia="ko-KR"/>
        </w:rPr>
        <w:t>멀티테넌트</w:t>
      </w:r>
      <w:r>
        <w:rPr>
          <w:lang w:eastAsia="ko-KR"/>
        </w:rPr>
        <w:t xml:space="preserve"> SaaS)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구조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시스템</w:t>
      </w:r>
      <w:r>
        <w:rPr>
          <w:lang w:eastAsia="ko-KR"/>
        </w:rPr>
        <w:t xml:space="preserve"> </w:t>
      </w:r>
      <w:r>
        <w:rPr>
          <w:lang w:eastAsia="ko-KR"/>
        </w:rPr>
        <w:t>인프라</w:t>
      </w:r>
      <w:r>
        <w:rPr>
          <w:lang w:eastAsia="ko-KR"/>
        </w:rPr>
        <w:t>(</w:t>
      </w:r>
      <w:r>
        <w:rPr>
          <w:lang w:eastAsia="ko-KR"/>
        </w:rPr>
        <w:t>서버</w:t>
      </w:r>
      <w:r>
        <w:rPr>
          <w:lang w:eastAsia="ko-KR"/>
        </w:rPr>
        <w:t>·</w:t>
      </w:r>
      <w:r>
        <w:rPr>
          <w:lang w:eastAsia="ko-KR"/>
        </w:rPr>
        <w:t>스토리지</w:t>
      </w:r>
      <w:r>
        <w:rPr>
          <w:lang w:eastAsia="ko-KR"/>
        </w:rPr>
        <w:t>·</w:t>
      </w:r>
      <w:r>
        <w:rPr>
          <w:lang w:eastAsia="ko-KR"/>
        </w:rPr>
        <w:t>배포체계</w:t>
      </w:r>
      <w:r>
        <w:rPr>
          <w:lang w:eastAsia="ko-KR"/>
        </w:rPr>
        <w:t xml:space="preserve">) </w:t>
      </w:r>
      <w:r>
        <w:rPr>
          <w:lang w:eastAsia="ko-KR"/>
        </w:rPr>
        <w:t>구성</w:t>
      </w:r>
      <w:r>
        <w:rPr>
          <w:lang w:eastAsia="ko-KR"/>
        </w:rPr>
        <w:t xml:space="preserve">, </w:t>
      </w:r>
      <w:r>
        <w:rPr>
          <w:lang w:eastAsia="ko-KR"/>
        </w:rPr>
        <w:t>교육</w:t>
      </w:r>
      <w:r>
        <w:rPr>
          <w:lang w:eastAsia="ko-KR"/>
        </w:rPr>
        <w:t>·</w:t>
      </w:r>
      <w:r>
        <w:rPr>
          <w:lang w:eastAsia="ko-KR"/>
        </w:rPr>
        <w:t>기술이전</w:t>
      </w:r>
      <w:r>
        <w:rPr>
          <w:lang w:eastAsia="ko-KR"/>
        </w:rPr>
        <w:t>·</w:t>
      </w:r>
      <w:r>
        <w:rPr>
          <w:lang w:eastAsia="ko-KR"/>
        </w:rPr>
        <w:t>안정화</w:t>
      </w:r>
      <w:r>
        <w:rPr>
          <w:lang w:eastAsia="ko-KR"/>
        </w:rPr>
        <w:t xml:space="preserve"> </w:t>
      </w:r>
      <w:r>
        <w:rPr>
          <w:lang w:eastAsia="ko-KR"/>
        </w:rPr>
        <w:t>지원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범위</w:t>
      </w:r>
      <w:r>
        <w:rPr>
          <w:lang w:eastAsia="ko-KR"/>
        </w:rPr>
        <w:t xml:space="preserve"> </w:t>
      </w:r>
      <w:r>
        <w:rPr>
          <w:lang w:eastAsia="ko-KR"/>
        </w:rPr>
        <w:t>제외</w:t>
      </w:r>
      <w:r>
        <w:rPr>
          <w:lang w:eastAsia="ko-KR"/>
        </w:rPr>
        <w:t xml:space="preserve">: </w:t>
      </w:r>
      <w:r>
        <w:rPr>
          <w:lang w:eastAsia="ko-KR"/>
        </w:rPr>
        <w:t>전자계약</w:t>
      </w:r>
      <w:r>
        <w:rPr>
          <w:lang w:eastAsia="ko-KR"/>
        </w:rPr>
        <w:t xml:space="preserve"> </w:t>
      </w:r>
      <w:r>
        <w:rPr>
          <w:lang w:eastAsia="ko-KR"/>
        </w:rPr>
        <w:t>법적</w:t>
      </w:r>
      <w:r>
        <w:rPr>
          <w:lang w:eastAsia="ko-KR"/>
        </w:rPr>
        <w:t xml:space="preserve"> </w:t>
      </w:r>
      <w:r>
        <w:rPr>
          <w:lang w:eastAsia="ko-KR"/>
        </w:rPr>
        <w:t>체결</w:t>
      </w:r>
      <w:r>
        <w:rPr>
          <w:lang w:eastAsia="ko-KR"/>
        </w:rPr>
        <w:t xml:space="preserve">(Phase 3 </w:t>
      </w:r>
      <w:r>
        <w:rPr>
          <w:lang w:eastAsia="ko-KR"/>
        </w:rPr>
        <w:t>이후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 xml:space="preserve">), </w:t>
      </w:r>
      <w:r>
        <w:rPr>
          <w:lang w:eastAsia="ko-KR"/>
        </w:rPr>
        <w:t>구조</w:t>
      </w:r>
      <w:r>
        <w:rPr>
          <w:lang w:eastAsia="ko-KR"/>
        </w:rPr>
        <w:t xml:space="preserve"> </w:t>
      </w:r>
      <w:r>
        <w:rPr>
          <w:lang w:eastAsia="ko-KR"/>
        </w:rPr>
        <w:t>안전성</w:t>
      </w:r>
      <w:r>
        <w:rPr>
          <w:lang w:eastAsia="ko-KR"/>
        </w:rPr>
        <w:t xml:space="preserve">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판정의</w:t>
      </w:r>
      <w:r>
        <w:rPr>
          <w:lang w:eastAsia="ko-KR"/>
        </w:rPr>
        <w:t xml:space="preserve"> AI </w:t>
      </w:r>
      <w:r>
        <w:rPr>
          <w:lang w:eastAsia="ko-KR"/>
        </w:rPr>
        <w:t>대체</w:t>
      </w:r>
      <w:r>
        <w:rPr>
          <w:lang w:eastAsia="ko-KR"/>
        </w:rPr>
        <w:t>(</w:t>
      </w:r>
      <w:r>
        <w:rPr>
          <w:lang w:eastAsia="ko-KR"/>
        </w:rPr>
        <w:t>인간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유지</w:t>
      </w:r>
      <w:r>
        <w:rPr>
          <w:lang w:eastAsia="ko-KR"/>
        </w:rPr>
        <w:t xml:space="preserve">), </w:t>
      </w:r>
      <w:r>
        <w:rPr>
          <w:lang w:eastAsia="ko-KR"/>
        </w:rPr>
        <w:t>관람객</w:t>
      </w:r>
      <w:r>
        <w:rPr>
          <w:lang w:eastAsia="ko-KR"/>
        </w:rPr>
        <w:t xml:space="preserve"> </w:t>
      </w:r>
      <w:r>
        <w:rPr>
          <w:lang w:eastAsia="ko-KR"/>
        </w:rPr>
        <w:t>택시</w:t>
      </w:r>
      <w:r>
        <w:rPr>
          <w:lang w:eastAsia="ko-KR"/>
        </w:rPr>
        <w:t>·</w:t>
      </w:r>
      <w:r>
        <w:rPr>
          <w:lang w:eastAsia="ko-KR"/>
        </w:rPr>
        <w:t>숙박</w:t>
      </w:r>
      <w:r>
        <w:rPr>
          <w:lang w:eastAsia="ko-KR"/>
        </w:rPr>
        <w:t xml:space="preserve"> </w:t>
      </w:r>
      <w:r>
        <w:rPr>
          <w:lang w:eastAsia="ko-KR"/>
        </w:rPr>
        <w:t>예약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부가</w:t>
      </w:r>
      <w:r>
        <w:rPr>
          <w:lang w:eastAsia="ko-KR"/>
        </w:rPr>
        <w:t xml:space="preserve"> </w:t>
      </w:r>
      <w:r>
        <w:rPr>
          <w:lang w:eastAsia="ko-KR"/>
        </w:rPr>
        <w:t>서비스</w:t>
      </w:r>
      <w:r>
        <w:rPr>
          <w:lang w:eastAsia="ko-KR"/>
        </w:rPr>
        <w:t>.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Ⅱ.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현황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및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문제점</w:t>
      </w: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1. </w:t>
      </w:r>
      <w:r>
        <w:rPr>
          <w:rFonts w:ascii="맑은 고딕" w:eastAsia="맑은 고딕" w:hAnsi="맑은 고딕"/>
          <w:color w:val="004C86"/>
          <w:lang w:eastAsia="ko-KR"/>
        </w:rPr>
        <w:t>업무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현황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주최자</w:t>
      </w:r>
      <w:r>
        <w:rPr>
          <w:lang w:eastAsia="ko-KR"/>
        </w:rPr>
        <w:t xml:space="preserve">: </w:t>
      </w:r>
      <w:r>
        <w:rPr>
          <w:lang w:eastAsia="ko-KR"/>
        </w:rPr>
        <w:t>행사</w:t>
      </w:r>
      <w:r>
        <w:rPr>
          <w:lang w:eastAsia="ko-KR"/>
        </w:rPr>
        <w:t xml:space="preserve"> </w:t>
      </w:r>
      <w:r>
        <w:rPr>
          <w:lang w:eastAsia="ko-KR"/>
        </w:rPr>
        <w:t>유치</w:t>
      </w:r>
      <w:r>
        <w:rPr>
          <w:lang w:eastAsia="ko-KR"/>
        </w:rPr>
        <w:t>→</w:t>
      </w:r>
      <w:r>
        <w:rPr>
          <w:lang w:eastAsia="ko-KR"/>
        </w:rPr>
        <w:t>홀</w:t>
      </w:r>
      <w:r>
        <w:rPr>
          <w:lang w:eastAsia="ko-KR"/>
        </w:rPr>
        <w:t xml:space="preserve"> </w:t>
      </w:r>
      <w:r>
        <w:rPr>
          <w:lang w:eastAsia="ko-KR"/>
        </w:rPr>
        <w:t>배정</w:t>
      </w:r>
      <w:r>
        <w:rPr>
          <w:lang w:eastAsia="ko-KR"/>
        </w:rPr>
        <w:t xml:space="preserve"> </w:t>
      </w:r>
      <w:r>
        <w:rPr>
          <w:lang w:eastAsia="ko-KR"/>
        </w:rPr>
        <w:t>협의</w:t>
      </w:r>
      <w:r>
        <w:rPr>
          <w:lang w:eastAsia="ko-KR"/>
        </w:rPr>
        <w:t>→</w:t>
      </w:r>
      <w:r>
        <w:rPr>
          <w:lang w:eastAsia="ko-KR"/>
        </w:rPr>
        <w:t>도면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>→</w:t>
      </w:r>
      <w:r>
        <w:rPr>
          <w:lang w:eastAsia="ko-KR"/>
        </w:rPr>
        <w:t>서류</w:t>
      </w:r>
      <w:r>
        <w:rPr>
          <w:lang w:eastAsia="ko-KR"/>
        </w:rPr>
        <w:t xml:space="preserve"> </w:t>
      </w:r>
      <w:r>
        <w:rPr>
          <w:lang w:eastAsia="ko-KR"/>
        </w:rPr>
        <w:t>취합</w:t>
      </w:r>
      <w:r>
        <w:rPr>
          <w:lang w:eastAsia="ko-KR"/>
        </w:rPr>
        <w:t>→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>→</w:t>
      </w:r>
      <w:r>
        <w:rPr>
          <w:lang w:eastAsia="ko-KR"/>
        </w:rPr>
        <w:t>정산의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과정을</w:t>
      </w:r>
      <w:r>
        <w:rPr>
          <w:lang w:eastAsia="ko-KR"/>
        </w:rPr>
        <w:t xml:space="preserve"> </w:t>
      </w:r>
      <w:r>
        <w:rPr>
          <w:lang w:eastAsia="ko-KR"/>
        </w:rPr>
        <w:t>이메일</w:t>
      </w:r>
      <w:r>
        <w:rPr>
          <w:lang w:eastAsia="ko-KR"/>
        </w:rPr>
        <w:t>·</w:t>
      </w:r>
      <w:r>
        <w:rPr>
          <w:lang w:eastAsia="ko-KR"/>
        </w:rPr>
        <w:t>전화</w:t>
      </w:r>
      <w:r>
        <w:rPr>
          <w:lang w:eastAsia="ko-KR"/>
        </w:rPr>
        <w:t>·</w:t>
      </w:r>
      <w:r>
        <w:rPr>
          <w:lang w:eastAsia="ko-KR"/>
        </w:rPr>
        <w:t>수기</w:t>
      </w:r>
      <w:r>
        <w:rPr>
          <w:lang w:eastAsia="ko-KR"/>
        </w:rPr>
        <w:t xml:space="preserve"> </w:t>
      </w:r>
      <w:r>
        <w:rPr>
          <w:lang w:eastAsia="ko-KR"/>
        </w:rPr>
        <w:t>문서로</w:t>
      </w:r>
      <w:r>
        <w:rPr>
          <w:lang w:eastAsia="ko-KR"/>
        </w:rPr>
        <w:t xml:space="preserve"> </w:t>
      </w:r>
      <w:r>
        <w:rPr>
          <w:lang w:eastAsia="ko-KR"/>
        </w:rPr>
        <w:t>수행</w:t>
      </w:r>
      <w:r>
        <w:rPr>
          <w:lang w:eastAsia="ko-KR"/>
        </w:rPr>
        <w:t xml:space="preserve">, </w:t>
      </w:r>
      <w:r>
        <w:rPr>
          <w:lang w:eastAsia="ko-KR"/>
        </w:rPr>
        <w:t>단계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단절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참가업체</w:t>
      </w:r>
      <w:r>
        <w:rPr>
          <w:lang w:eastAsia="ko-KR"/>
        </w:rPr>
        <w:t>·</w:t>
      </w:r>
      <w:r>
        <w:rPr>
          <w:lang w:eastAsia="ko-KR"/>
        </w:rPr>
        <w:t>장치업체</w:t>
      </w:r>
      <w:r>
        <w:rPr>
          <w:lang w:eastAsia="ko-KR"/>
        </w:rPr>
        <w:t xml:space="preserve">: 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  <w:r>
        <w:rPr>
          <w:lang w:eastAsia="ko-KR"/>
        </w:rPr>
        <w:t>·</w:t>
      </w:r>
      <w:r>
        <w:rPr>
          <w:lang w:eastAsia="ko-KR"/>
        </w:rPr>
        <w:t>공사</w:t>
      </w:r>
      <w:r>
        <w:rPr>
          <w:lang w:eastAsia="ko-KR"/>
        </w:rPr>
        <w:t xml:space="preserve"> </w:t>
      </w:r>
      <w:r>
        <w:rPr>
          <w:lang w:eastAsia="ko-KR"/>
        </w:rPr>
        <w:t>견적을</w:t>
      </w:r>
      <w:r>
        <w:rPr>
          <w:lang w:eastAsia="ko-KR"/>
        </w:rPr>
        <w:t xml:space="preserve"> </w:t>
      </w:r>
      <w:r>
        <w:rPr>
          <w:lang w:eastAsia="ko-KR"/>
        </w:rPr>
        <w:t>개별</w:t>
      </w:r>
      <w:r>
        <w:rPr>
          <w:lang w:eastAsia="ko-KR"/>
        </w:rPr>
        <w:t xml:space="preserve"> </w:t>
      </w:r>
      <w:r>
        <w:rPr>
          <w:lang w:eastAsia="ko-KR"/>
        </w:rPr>
        <w:t>접촉으로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  <w:r>
        <w:rPr>
          <w:lang w:eastAsia="ko-KR"/>
        </w:rPr>
        <w:t xml:space="preserve">, </w:t>
      </w:r>
      <w:r>
        <w:rPr>
          <w:lang w:eastAsia="ko-KR"/>
        </w:rPr>
        <w:t>시공</w:t>
      </w:r>
      <w:r>
        <w:rPr>
          <w:lang w:eastAsia="ko-KR"/>
        </w:rPr>
        <w:t xml:space="preserve"> </w:t>
      </w:r>
      <w:r>
        <w:rPr>
          <w:lang w:eastAsia="ko-KR"/>
        </w:rPr>
        <w:t>결과를</w:t>
      </w:r>
      <w:r>
        <w:rPr>
          <w:lang w:eastAsia="ko-KR"/>
        </w:rPr>
        <w:t xml:space="preserve"> </w:t>
      </w:r>
      <w:r>
        <w:rPr>
          <w:lang w:eastAsia="ko-KR"/>
        </w:rPr>
        <w:t>사전에</w:t>
      </w:r>
      <w:r>
        <w:rPr>
          <w:lang w:eastAsia="ko-KR"/>
        </w:rPr>
        <w:t xml:space="preserve"> </w:t>
      </w:r>
      <w:r>
        <w:rPr>
          <w:lang w:eastAsia="ko-KR"/>
        </w:rPr>
        <w:t>확인할</w:t>
      </w:r>
      <w:r>
        <w:rPr>
          <w:lang w:eastAsia="ko-KR"/>
        </w:rPr>
        <w:t xml:space="preserve"> </w:t>
      </w:r>
      <w:r>
        <w:rPr>
          <w:lang w:eastAsia="ko-KR"/>
        </w:rPr>
        <w:t>수단</w:t>
      </w:r>
      <w:r>
        <w:rPr>
          <w:lang w:eastAsia="ko-KR"/>
        </w:rPr>
        <w:t xml:space="preserve"> </w:t>
      </w:r>
      <w:r>
        <w:rPr>
          <w:lang w:eastAsia="ko-KR"/>
        </w:rPr>
        <w:t>부재</w:t>
      </w:r>
      <w:r>
        <w:rPr>
          <w:lang w:eastAsia="ko-KR"/>
        </w:rPr>
        <w:t xml:space="preserve">, </w:t>
      </w:r>
      <w:r>
        <w:rPr>
          <w:lang w:eastAsia="ko-KR"/>
        </w:rPr>
        <w:t>유틸리티</w:t>
      </w:r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창구</w:t>
      </w:r>
      <w:r>
        <w:rPr>
          <w:lang w:eastAsia="ko-KR"/>
        </w:rPr>
        <w:t xml:space="preserve"> </w:t>
      </w:r>
      <w:r>
        <w:rPr>
          <w:lang w:eastAsia="ko-KR"/>
        </w:rPr>
        <w:t>파편화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킨텍스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: </w:t>
      </w:r>
      <w:r>
        <w:rPr>
          <w:lang w:eastAsia="ko-KR"/>
        </w:rPr>
        <w:t>도면</w:t>
      </w:r>
      <w:r>
        <w:rPr>
          <w:lang w:eastAsia="ko-KR"/>
        </w:rPr>
        <w:t xml:space="preserve"> </w:t>
      </w:r>
      <w:r>
        <w:rPr>
          <w:lang w:eastAsia="ko-KR"/>
        </w:rPr>
        <w:t>규정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>·</w:t>
      </w:r>
      <w:r>
        <w:rPr>
          <w:lang w:eastAsia="ko-KR"/>
        </w:rPr>
        <w:t>서류</w:t>
      </w:r>
      <w:r>
        <w:rPr>
          <w:lang w:eastAsia="ko-KR"/>
        </w:rPr>
        <w:t xml:space="preserve"> </w:t>
      </w:r>
      <w:r>
        <w:rPr>
          <w:lang w:eastAsia="ko-KR"/>
        </w:rPr>
        <w:t>검수</w:t>
      </w:r>
      <w:r>
        <w:rPr>
          <w:lang w:eastAsia="ko-KR"/>
        </w:rPr>
        <w:t>·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민원</w:t>
      </w:r>
      <w:r>
        <w:rPr>
          <w:lang w:eastAsia="ko-KR"/>
        </w:rPr>
        <w:t xml:space="preserve"> </w:t>
      </w:r>
      <w:r>
        <w:rPr>
          <w:lang w:eastAsia="ko-KR"/>
        </w:rPr>
        <w:t>대응에</w:t>
      </w:r>
      <w:r>
        <w:rPr>
          <w:lang w:eastAsia="ko-KR"/>
        </w:rPr>
        <w:t xml:space="preserve"> </w:t>
      </w:r>
      <w:r>
        <w:rPr>
          <w:lang w:eastAsia="ko-KR"/>
        </w:rPr>
        <w:t>수작업</w:t>
      </w:r>
      <w:r>
        <w:rPr>
          <w:lang w:eastAsia="ko-KR"/>
        </w:rPr>
        <w:t xml:space="preserve"> </w:t>
      </w:r>
      <w:r>
        <w:rPr>
          <w:lang w:eastAsia="ko-KR"/>
        </w:rPr>
        <w:t>반복</w:t>
      </w:r>
      <w:r>
        <w:rPr>
          <w:lang w:eastAsia="ko-KR"/>
        </w:rPr>
        <w:t xml:space="preserve">, </w:t>
      </w:r>
      <w:r>
        <w:rPr>
          <w:lang w:eastAsia="ko-KR"/>
        </w:rPr>
        <w:t>행사별</w:t>
      </w:r>
      <w:r>
        <w:rPr>
          <w:lang w:eastAsia="ko-KR"/>
        </w:rPr>
        <w:t xml:space="preserve"> </w:t>
      </w:r>
      <w:r>
        <w:rPr>
          <w:lang w:eastAsia="ko-KR"/>
        </w:rPr>
        <w:t>데이터가</w:t>
      </w:r>
      <w:r>
        <w:rPr>
          <w:lang w:eastAsia="ko-KR"/>
        </w:rPr>
        <w:t xml:space="preserve"> </w:t>
      </w:r>
      <w:r>
        <w:rPr>
          <w:lang w:eastAsia="ko-KR"/>
        </w:rPr>
        <w:t>축적</w:t>
      </w:r>
      <w:r>
        <w:rPr>
          <w:lang w:eastAsia="ko-KR"/>
        </w:rPr>
        <w:t>·</w:t>
      </w:r>
      <w:r>
        <w:rPr>
          <w:lang w:eastAsia="ko-KR"/>
        </w:rPr>
        <w:t>분석되지</w:t>
      </w:r>
      <w:r>
        <w:rPr>
          <w:lang w:eastAsia="ko-KR"/>
        </w:rPr>
        <w:t xml:space="preserve"> </w:t>
      </w:r>
      <w:r>
        <w:rPr>
          <w:lang w:eastAsia="ko-KR"/>
        </w:rPr>
        <w:t>않아</w:t>
      </w:r>
      <w:r>
        <w:rPr>
          <w:lang w:eastAsia="ko-KR"/>
        </w:rPr>
        <w:t xml:space="preserve"> </w:t>
      </w:r>
      <w:r>
        <w:rPr>
          <w:lang w:eastAsia="ko-KR"/>
        </w:rPr>
        <w:t>경영분석</w:t>
      </w:r>
      <w:r>
        <w:rPr>
          <w:lang w:eastAsia="ko-KR"/>
        </w:rPr>
        <w:t xml:space="preserve"> </w:t>
      </w:r>
      <w:r>
        <w:rPr>
          <w:lang w:eastAsia="ko-KR"/>
        </w:rPr>
        <w:t>곤란</w:t>
      </w:r>
      <w:r>
        <w:rPr>
          <w:lang w:eastAsia="ko-KR"/>
        </w:rPr>
        <w:t>.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2. </w:t>
      </w:r>
      <w:r>
        <w:rPr>
          <w:rFonts w:ascii="맑은 고딕" w:eastAsia="맑은 고딕" w:hAnsi="맑은 고딕"/>
          <w:color w:val="004C86"/>
        </w:rPr>
        <w:t>정보시스템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현황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2948"/>
        <w:gridCol w:w="3402"/>
      </w:tblGrid>
      <w:tr w:rsidR="004935CC">
        <w:trPr>
          <w:jc w:val="center"/>
        </w:trPr>
        <w:tc>
          <w:tcPr>
            <w:tcW w:w="255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시스템</w:t>
            </w:r>
          </w:p>
        </w:tc>
        <w:tc>
          <w:tcPr>
            <w:tcW w:w="2948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기능</w:t>
            </w:r>
          </w:p>
        </w:tc>
        <w:tc>
          <w:tcPr>
            <w:tcW w:w="3402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한계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kxwp(</w:t>
            </w:r>
            <w:r>
              <w:rPr>
                <w:sz w:val="19"/>
                <w:lang w:eastAsia="ko-KR"/>
              </w:rPr>
              <w:t>온라인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작업신고</w:t>
            </w:r>
            <w:r>
              <w:rPr>
                <w:sz w:val="19"/>
                <w:lang w:eastAsia="ko-KR"/>
              </w:rPr>
              <w:t>)</w:t>
            </w:r>
          </w:p>
        </w:tc>
        <w:tc>
          <w:tcPr>
            <w:tcW w:w="2948" w:type="dxa"/>
          </w:tcPr>
          <w:p w:rsidR="004935CC" w:rsidRDefault="001C596F">
            <w:r>
              <w:rPr>
                <w:sz w:val="19"/>
              </w:rPr>
              <w:t>로그인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서류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업로드</w:t>
            </w:r>
          </w:p>
        </w:tc>
        <w:tc>
          <w:tcPr>
            <w:tcW w:w="340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설계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검증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견적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기능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부재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단순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창구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홈페이지</w:t>
            </w:r>
            <w:r>
              <w:rPr>
                <w:sz w:val="19"/>
                <w:lang w:eastAsia="ko-KR"/>
              </w:rPr>
              <w:t>(kintex.com)</w:t>
            </w:r>
          </w:p>
        </w:tc>
        <w:tc>
          <w:tcPr>
            <w:tcW w:w="2948" w:type="dxa"/>
          </w:tcPr>
          <w:p w:rsidR="004935CC" w:rsidRDefault="001C596F">
            <w:r>
              <w:rPr>
                <w:sz w:val="19"/>
              </w:rPr>
              <w:t>행사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안내</w:t>
            </w:r>
            <w:r>
              <w:rPr>
                <w:sz w:val="19"/>
              </w:rPr>
              <w:t>·</w:t>
            </w:r>
            <w:r>
              <w:rPr>
                <w:sz w:val="19"/>
              </w:rPr>
              <w:t>홍보</w:t>
            </w:r>
          </w:p>
        </w:tc>
        <w:tc>
          <w:tcPr>
            <w:tcW w:w="3402" w:type="dxa"/>
          </w:tcPr>
          <w:p w:rsidR="004935CC" w:rsidRDefault="001C596F">
            <w:r>
              <w:rPr>
                <w:sz w:val="19"/>
              </w:rPr>
              <w:t>업무시스템과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미연계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r>
              <w:rPr>
                <w:sz w:val="19"/>
              </w:rPr>
              <w:t>주최자별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개별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시스템</w:t>
            </w:r>
          </w:p>
        </w:tc>
        <w:tc>
          <w:tcPr>
            <w:tcW w:w="2948" w:type="dxa"/>
          </w:tcPr>
          <w:p w:rsidR="004935CC" w:rsidRDefault="001C596F">
            <w:r>
              <w:rPr>
                <w:sz w:val="19"/>
              </w:rPr>
              <w:t>행사별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참가업체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관리</w:t>
            </w:r>
          </w:p>
        </w:tc>
        <w:tc>
          <w:tcPr>
            <w:tcW w:w="340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킨텍스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공통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플랫폼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부재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데이터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미축적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3. </w:t>
      </w:r>
      <w:r>
        <w:rPr>
          <w:rFonts w:ascii="맑은 고딕" w:eastAsia="맑은 고딕" w:hAnsi="맑은 고딕"/>
          <w:color w:val="004C86"/>
        </w:rPr>
        <w:t>개선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방향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전시</w:t>
      </w:r>
      <w:r>
        <w:rPr>
          <w:lang w:eastAsia="ko-KR"/>
        </w:rPr>
        <w:t xml:space="preserve"> </w:t>
      </w:r>
      <w:r>
        <w:rPr>
          <w:lang w:eastAsia="ko-KR"/>
        </w:rPr>
        <w:t>생애주기</w:t>
      </w:r>
      <w:r>
        <w:rPr>
          <w:lang w:eastAsia="ko-KR"/>
        </w:rPr>
        <w:t>(</w:t>
      </w:r>
      <w:r>
        <w:rPr>
          <w:lang w:eastAsia="ko-KR"/>
        </w:rPr>
        <w:t>영업</w:t>
      </w:r>
      <w:r>
        <w:rPr>
          <w:lang w:eastAsia="ko-KR"/>
        </w:rPr>
        <w:t>·</w:t>
      </w:r>
      <w:r>
        <w:rPr>
          <w:lang w:eastAsia="ko-KR"/>
        </w:rPr>
        <w:t>기획</w:t>
      </w:r>
      <w:r>
        <w:rPr>
          <w:lang w:eastAsia="ko-KR"/>
        </w:rPr>
        <w:t>→</w:t>
      </w:r>
      <w:r>
        <w:rPr>
          <w:lang w:eastAsia="ko-KR"/>
        </w:rPr>
        <w:t>설계</w:t>
      </w:r>
      <w:r>
        <w:rPr>
          <w:lang w:eastAsia="ko-KR"/>
        </w:rPr>
        <w:t>·</w:t>
      </w:r>
      <w:r>
        <w:rPr>
          <w:lang w:eastAsia="ko-KR"/>
        </w:rPr>
        <w:t>시각화</w:t>
      </w:r>
      <w:r>
        <w:rPr>
          <w:lang w:eastAsia="ko-KR"/>
        </w:rPr>
        <w:t>→</w:t>
      </w:r>
      <w:r>
        <w:rPr>
          <w:lang w:eastAsia="ko-KR"/>
        </w:rPr>
        <w:t>발주</w:t>
      </w:r>
      <w:r>
        <w:rPr>
          <w:lang w:eastAsia="ko-KR"/>
        </w:rPr>
        <w:t>·</w:t>
      </w:r>
      <w:r>
        <w:rPr>
          <w:lang w:eastAsia="ko-KR"/>
        </w:rPr>
        <w:t>계약</w:t>
      </w:r>
      <w:r>
        <w:rPr>
          <w:lang w:eastAsia="ko-KR"/>
        </w:rPr>
        <w:t>→</w:t>
      </w:r>
      <w:r>
        <w:rPr>
          <w:lang w:eastAsia="ko-KR"/>
        </w:rPr>
        <w:t>참가</w:t>
      </w:r>
      <w:r>
        <w:rPr>
          <w:lang w:eastAsia="ko-KR"/>
        </w:rPr>
        <w:t>·</w:t>
      </w:r>
      <w:r>
        <w:rPr>
          <w:lang w:eastAsia="ko-KR"/>
        </w:rPr>
        <w:t>관람</w:t>
      </w:r>
      <w:r>
        <w:rPr>
          <w:lang w:eastAsia="ko-KR"/>
        </w:rPr>
        <w:t>→</w:t>
      </w:r>
      <w:r>
        <w:rPr>
          <w:lang w:eastAsia="ko-KR"/>
        </w:rPr>
        <w:t>현장운영</w:t>
      </w:r>
      <w:r>
        <w:rPr>
          <w:lang w:eastAsia="ko-KR"/>
        </w:rPr>
        <w:t>→</w:t>
      </w:r>
      <w:r>
        <w:rPr>
          <w:lang w:eastAsia="ko-KR"/>
        </w:rPr>
        <w:t>사후</w:t>
      </w:r>
      <w:r>
        <w:rPr>
          <w:lang w:eastAsia="ko-KR"/>
        </w:rPr>
        <w:t>·</w:t>
      </w:r>
      <w:r>
        <w:rPr>
          <w:lang w:eastAsia="ko-KR"/>
        </w:rPr>
        <w:t>경영</w:t>
      </w:r>
      <w:r>
        <w:rPr>
          <w:lang w:eastAsia="ko-KR"/>
        </w:rPr>
        <w:t xml:space="preserve">)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단계를</w:t>
      </w:r>
      <w:r>
        <w:rPr>
          <w:lang w:eastAsia="ko-KR"/>
        </w:rPr>
        <w:t xml:space="preserve"> </w:t>
      </w:r>
      <w:r>
        <w:rPr>
          <w:lang w:eastAsia="ko-KR"/>
        </w:rPr>
        <w:t>단일</w:t>
      </w:r>
      <w:r>
        <w:rPr>
          <w:lang w:eastAsia="ko-KR"/>
        </w:rPr>
        <w:t xml:space="preserve"> </w:t>
      </w:r>
      <w:r>
        <w:rPr>
          <w:lang w:eastAsia="ko-KR"/>
        </w:rPr>
        <w:t>플랫폼</w:t>
      </w:r>
      <w:r>
        <w:rPr>
          <w:lang w:eastAsia="ko-KR"/>
        </w:rPr>
        <w:t>·</w:t>
      </w:r>
      <w:r>
        <w:rPr>
          <w:lang w:eastAsia="ko-KR"/>
        </w:rPr>
        <w:t>단일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체계로</w:t>
      </w:r>
      <w:r>
        <w:rPr>
          <w:lang w:eastAsia="ko-KR"/>
        </w:rPr>
        <w:t xml:space="preserve"> </w:t>
      </w:r>
      <w:r>
        <w:rPr>
          <w:lang w:eastAsia="ko-KR"/>
        </w:rPr>
        <w:t>자동화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실측</w:t>
      </w:r>
      <w:r>
        <w:rPr>
          <w:lang w:eastAsia="ko-KR"/>
        </w:rPr>
        <w:t xml:space="preserve"> </w:t>
      </w:r>
      <w:r>
        <w:rPr>
          <w:lang w:eastAsia="ko-KR"/>
        </w:rPr>
        <w:t>공간데이터</w:t>
      </w:r>
      <w:r>
        <w:rPr>
          <w:lang w:eastAsia="ko-KR"/>
        </w:rPr>
        <w:t xml:space="preserve">(PostGIS)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자동</w:t>
      </w:r>
      <w:r>
        <w:rPr>
          <w:lang w:eastAsia="ko-KR"/>
        </w:rPr>
        <w:t xml:space="preserve"> </w:t>
      </w:r>
      <w:r>
        <w:rPr>
          <w:lang w:eastAsia="ko-KR"/>
        </w:rPr>
        <w:t>설계와</w:t>
      </w:r>
      <w:r>
        <w:rPr>
          <w:lang w:eastAsia="ko-KR"/>
        </w:rPr>
        <w:t xml:space="preserve"> </w:t>
      </w:r>
      <w:r>
        <w:rPr>
          <w:lang w:eastAsia="ko-KR"/>
        </w:rPr>
        <w:t>이미지</w:t>
      </w:r>
      <w:r>
        <w:rPr>
          <w:lang w:eastAsia="ko-KR"/>
        </w:rPr>
        <w:t xml:space="preserve"> </w:t>
      </w:r>
      <w:r>
        <w:rPr>
          <w:lang w:eastAsia="ko-KR"/>
        </w:rPr>
        <w:t>생성</w:t>
      </w:r>
      <w:r>
        <w:rPr>
          <w:lang w:eastAsia="ko-KR"/>
        </w:rPr>
        <w:t xml:space="preserve"> AI </w:t>
      </w:r>
      <w:r>
        <w:rPr>
          <w:lang w:eastAsia="ko-KR"/>
        </w:rPr>
        <w:t>시각화를</w:t>
      </w:r>
      <w:r>
        <w:rPr>
          <w:lang w:eastAsia="ko-KR"/>
        </w:rPr>
        <w:t xml:space="preserve"> </w:t>
      </w:r>
      <w:r>
        <w:rPr>
          <w:lang w:eastAsia="ko-KR"/>
        </w:rPr>
        <w:t>결합한</w:t>
      </w:r>
      <w:r>
        <w:rPr>
          <w:lang w:eastAsia="ko-KR"/>
        </w:rPr>
        <w:t xml:space="preserve"> </w:t>
      </w:r>
      <w:r>
        <w:rPr>
          <w:lang w:eastAsia="ko-KR"/>
        </w:rPr>
        <w:t>차별화</w:t>
      </w:r>
      <w:r>
        <w:rPr>
          <w:lang w:eastAsia="ko-KR"/>
        </w:rPr>
        <w:t xml:space="preserve"> — </w:t>
      </w:r>
      <w:r>
        <w:rPr>
          <w:lang w:eastAsia="ko-KR"/>
        </w:rPr>
        <w:t>설계</w:t>
      </w:r>
      <w:r>
        <w:rPr>
          <w:lang w:eastAsia="ko-KR"/>
        </w:rPr>
        <w:t>→</w:t>
      </w:r>
      <w:r>
        <w:rPr>
          <w:lang w:eastAsia="ko-KR"/>
        </w:rPr>
        <w:t>시각화</w:t>
      </w:r>
      <w:r>
        <w:rPr>
          <w:lang w:eastAsia="ko-KR"/>
        </w:rPr>
        <w:t>→</w:t>
      </w:r>
      <w:r>
        <w:rPr>
          <w:lang w:eastAsia="ko-KR"/>
        </w:rPr>
        <w:t>발주</w:t>
      </w:r>
      <w:r>
        <w:rPr>
          <w:lang w:eastAsia="ko-KR"/>
        </w:rPr>
        <w:t>(</w:t>
      </w:r>
      <w:r>
        <w:rPr>
          <w:lang w:eastAsia="ko-KR"/>
        </w:rPr>
        <w:t>옥션</w:t>
      </w:r>
      <w:r>
        <w:rPr>
          <w:lang w:eastAsia="ko-KR"/>
        </w:rPr>
        <w:t>)→</w:t>
      </w:r>
      <w:r>
        <w:rPr>
          <w:lang w:eastAsia="ko-KR"/>
        </w:rPr>
        <w:t>시공</w:t>
      </w:r>
      <w:r>
        <w:rPr>
          <w:lang w:eastAsia="ko-KR"/>
        </w:rPr>
        <w:t>→</w:t>
      </w:r>
      <w:r>
        <w:rPr>
          <w:lang w:eastAsia="ko-KR"/>
        </w:rPr>
        <w:t>운영</w:t>
      </w:r>
      <w:r>
        <w:rPr>
          <w:lang w:eastAsia="ko-KR"/>
        </w:rPr>
        <w:t>→</w:t>
      </w:r>
      <w:r>
        <w:rPr>
          <w:lang w:eastAsia="ko-KR"/>
        </w:rPr>
        <w:t>분석의</w:t>
      </w:r>
      <w:r>
        <w:rPr>
          <w:lang w:eastAsia="ko-KR"/>
        </w:rPr>
        <w:t xml:space="preserve"> </w:t>
      </w:r>
      <w:r>
        <w:rPr>
          <w:lang w:eastAsia="ko-KR"/>
        </w:rPr>
        <w:t>폐루프</w:t>
      </w:r>
      <w:r>
        <w:rPr>
          <w:lang w:eastAsia="ko-KR"/>
        </w:rPr>
        <w:t xml:space="preserve"> </w:t>
      </w:r>
      <w:r>
        <w:rPr>
          <w:lang w:eastAsia="ko-KR"/>
        </w:rPr>
        <w:t>완성</w:t>
      </w:r>
      <w:r>
        <w:rPr>
          <w:lang w:eastAsia="ko-KR"/>
        </w:rPr>
        <w:t>.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Ⅲ.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사업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추진방안</w:t>
      </w: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1. </w:t>
      </w:r>
      <w:r>
        <w:rPr>
          <w:rFonts w:ascii="맑은 고딕" w:eastAsia="맑은 고딕" w:hAnsi="맑은 고딕"/>
          <w:color w:val="004C86"/>
          <w:lang w:eastAsia="ko-KR"/>
        </w:rPr>
        <w:t>추진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전략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 xml:space="preserve">P0 </w:t>
      </w:r>
      <w:r>
        <w:rPr>
          <w:lang w:eastAsia="ko-KR"/>
        </w:rPr>
        <w:t>코어</w:t>
      </w:r>
      <w:r>
        <w:rPr>
          <w:lang w:eastAsia="ko-KR"/>
        </w:rPr>
        <w:t xml:space="preserve"> </w:t>
      </w:r>
      <w:r>
        <w:rPr>
          <w:lang w:eastAsia="ko-KR"/>
        </w:rPr>
        <w:t>우선</w:t>
      </w:r>
      <w:r>
        <w:rPr>
          <w:lang w:eastAsia="ko-KR"/>
        </w:rPr>
        <w:t xml:space="preserve">: </w:t>
      </w:r>
      <w:r>
        <w:rPr>
          <w:lang w:eastAsia="ko-KR"/>
        </w:rPr>
        <w:t>차별화</w:t>
      </w:r>
      <w:r>
        <w:rPr>
          <w:lang w:eastAsia="ko-KR"/>
        </w:rPr>
        <w:t xml:space="preserve"> </w:t>
      </w:r>
      <w:r>
        <w:rPr>
          <w:lang w:eastAsia="ko-KR"/>
        </w:rPr>
        <w:t>핵심인</w:t>
      </w:r>
      <w:r>
        <w:rPr>
          <w:lang w:eastAsia="ko-KR"/>
        </w:rPr>
        <w:t xml:space="preserve"> 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배치</w:t>
      </w:r>
      <w:r>
        <w:rPr>
          <w:lang w:eastAsia="ko-KR"/>
        </w:rPr>
        <w:t>(M2)→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설계</w:t>
      </w:r>
      <w:r>
        <w:rPr>
          <w:lang w:eastAsia="ko-KR"/>
        </w:rPr>
        <w:t>(M3)→</w:t>
      </w:r>
      <w:r>
        <w:rPr>
          <w:lang w:eastAsia="ko-KR"/>
        </w:rPr>
        <w:t>유틸리티</w:t>
      </w:r>
      <w:r>
        <w:rPr>
          <w:lang w:eastAsia="ko-KR"/>
        </w:rPr>
        <w:t xml:space="preserve"> </w:t>
      </w:r>
      <w:r>
        <w:rPr>
          <w:lang w:eastAsia="ko-KR"/>
        </w:rPr>
        <w:t>배선</w:t>
      </w:r>
      <w:r>
        <w:rPr>
          <w:lang w:eastAsia="ko-KR"/>
        </w:rPr>
        <w:t>(M4)→</w:t>
      </w:r>
      <w:r>
        <w:rPr>
          <w:lang w:eastAsia="ko-KR"/>
        </w:rPr>
        <w:t>나노바나나</w:t>
      </w:r>
      <w:r>
        <w:rPr>
          <w:lang w:eastAsia="ko-KR"/>
        </w:rPr>
        <w:t xml:space="preserve"> </w:t>
      </w:r>
      <w:r>
        <w:rPr>
          <w:lang w:eastAsia="ko-KR"/>
        </w:rPr>
        <w:t>시각화</w:t>
      </w:r>
      <w:r>
        <w:rPr>
          <w:lang w:eastAsia="ko-KR"/>
        </w:rPr>
        <w:t>(M5)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최우선</w:t>
      </w:r>
      <w:r>
        <w:rPr>
          <w:lang w:eastAsia="ko-KR"/>
        </w:rPr>
        <w:t xml:space="preserve"> </w:t>
      </w:r>
      <w:r>
        <w:rPr>
          <w:lang w:eastAsia="ko-KR"/>
        </w:rPr>
        <w:t>구축하여</w:t>
      </w:r>
      <w:r>
        <w:rPr>
          <w:lang w:eastAsia="ko-KR"/>
        </w:rPr>
        <w:t xml:space="preserve"> </w:t>
      </w:r>
      <w:r>
        <w:rPr>
          <w:lang w:eastAsia="ko-KR"/>
        </w:rPr>
        <w:t>조기</w:t>
      </w:r>
      <w:r>
        <w:rPr>
          <w:lang w:eastAsia="ko-KR"/>
        </w:rPr>
        <w:t xml:space="preserve"> </w:t>
      </w:r>
      <w:r>
        <w:rPr>
          <w:lang w:eastAsia="ko-KR"/>
        </w:rPr>
        <w:t>가시화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 xml:space="preserve">AI </w:t>
      </w:r>
      <w:r>
        <w:rPr>
          <w:lang w:eastAsia="ko-KR"/>
        </w:rPr>
        <w:t>산출물</w:t>
      </w:r>
      <w:r>
        <w:rPr>
          <w:lang w:eastAsia="ko-KR"/>
        </w:rPr>
        <w:t xml:space="preserve"> </w:t>
      </w:r>
      <w:r>
        <w:rPr>
          <w:lang w:eastAsia="ko-KR"/>
        </w:rPr>
        <w:t>신뢰성</w:t>
      </w:r>
      <w:r>
        <w:rPr>
          <w:lang w:eastAsia="ko-KR"/>
        </w:rPr>
        <w:t xml:space="preserve"> </w:t>
      </w:r>
      <w:r>
        <w:rPr>
          <w:lang w:eastAsia="ko-KR"/>
        </w:rPr>
        <w:t>확보</w:t>
      </w:r>
      <w:r>
        <w:rPr>
          <w:lang w:eastAsia="ko-KR"/>
        </w:rPr>
        <w:t xml:space="preserve">: </w:t>
      </w:r>
      <w:r>
        <w:rPr>
          <w:lang w:eastAsia="ko-KR"/>
        </w:rPr>
        <w:t>모든</w:t>
      </w:r>
      <w:r>
        <w:rPr>
          <w:lang w:eastAsia="ko-KR"/>
        </w:rPr>
        <w:t xml:space="preserve"> AI </w:t>
      </w:r>
      <w:r>
        <w:rPr>
          <w:lang w:eastAsia="ko-KR"/>
        </w:rPr>
        <w:t>산출물에</w:t>
      </w:r>
      <w:r>
        <w:rPr>
          <w:lang w:eastAsia="ko-KR"/>
        </w:rPr>
        <w:t xml:space="preserve"> 'AI </w:t>
      </w:r>
      <w:r>
        <w:rPr>
          <w:lang w:eastAsia="ko-KR"/>
        </w:rPr>
        <w:t>생성</w:t>
      </w:r>
      <w:r>
        <w:rPr>
          <w:lang w:eastAsia="ko-KR"/>
        </w:rPr>
        <w:t>/</w:t>
      </w:r>
      <w:r>
        <w:rPr>
          <w:lang w:eastAsia="ko-KR"/>
        </w:rPr>
        <w:t>초안</w:t>
      </w:r>
      <w:r>
        <w:rPr>
          <w:lang w:eastAsia="ko-KR"/>
        </w:rPr>
        <w:t xml:space="preserve">' </w:t>
      </w:r>
      <w:r>
        <w:rPr>
          <w:lang w:eastAsia="ko-KR"/>
        </w:rPr>
        <w:t>라벨</w:t>
      </w:r>
      <w:r>
        <w:rPr>
          <w:lang w:eastAsia="ko-KR"/>
        </w:rPr>
        <w:t>·</w:t>
      </w:r>
      <w:r>
        <w:rPr>
          <w:lang w:eastAsia="ko-KR"/>
        </w:rPr>
        <w:t>워터마크</w:t>
      </w:r>
      <w:r>
        <w:rPr>
          <w:lang w:eastAsia="ko-KR"/>
        </w:rPr>
        <w:t xml:space="preserve">, </w:t>
      </w:r>
      <w:r>
        <w:rPr>
          <w:lang w:eastAsia="ko-KR"/>
        </w:rPr>
        <w:t>규정</w:t>
      </w:r>
      <w:r>
        <w:rPr>
          <w:lang w:eastAsia="ko-KR"/>
        </w:rPr>
        <w:t xml:space="preserve"> </w:t>
      </w:r>
      <w:r>
        <w:rPr>
          <w:lang w:eastAsia="ko-KR"/>
        </w:rPr>
        <w:t>검증의</w:t>
      </w:r>
      <w:r>
        <w:rPr>
          <w:lang w:eastAsia="ko-KR"/>
        </w:rPr>
        <w:t xml:space="preserve"> </w:t>
      </w:r>
      <w:r>
        <w:rPr>
          <w:lang w:eastAsia="ko-KR"/>
        </w:rPr>
        <w:t>인간</w:t>
      </w:r>
      <w:r>
        <w:rPr>
          <w:lang w:eastAsia="ko-KR"/>
        </w:rPr>
        <w:t xml:space="preserve">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승인</w:t>
      </w:r>
      <w:r>
        <w:rPr>
          <w:lang w:eastAsia="ko-KR"/>
        </w:rPr>
        <w:t xml:space="preserve"> </w:t>
      </w:r>
      <w:r>
        <w:rPr>
          <w:lang w:eastAsia="ko-KR"/>
        </w:rPr>
        <w:t>절차</w:t>
      </w:r>
      <w:r>
        <w:rPr>
          <w:lang w:eastAsia="ko-KR"/>
        </w:rPr>
        <w:t xml:space="preserve"> </w:t>
      </w:r>
      <w:r>
        <w:rPr>
          <w:lang w:eastAsia="ko-KR"/>
        </w:rPr>
        <w:t>병행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</w:pPr>
      <w:r>
        <w:t>표준</w:t>
      </w:r>
      <w:r>
        <w:t xml:space="preserve"> </w:t>
      </w:r>
      <w:r>
        <w:t>준수</w:t>
      </w:r>
      <w:r>
        <w:t xml:space="preserve">: </w:t>
      </w:r>
      <w:r>
        <w:t>확정</w:t>
      </w:r>
      <w:r>
        <w:t xml:space="preserve"> </w:t>
      </w:r>
      <w:r>
        <w:t>기술스택</w:t>
      </w:r>
      <w:r>
        <w:t>(React·Spring Boot 3.x·MyBatis·PostgreSQL/PostGIS·Redis)</w:t>
      </w:r>
      <w:r>
        <w:t>과</w:t>
      </w:r>
      <w:r>
        <w:t xml:space="preserve"> </w:t>
      </w:r>
      <w:r>
        <w:t>발주기관</w:t>
      </w:r>
      <w:r>
        <w:t xml:space="preserve"> </w:t>
      </w:r>
      <w:r>
        <w:t>디자인</w:t>
      </w:r>
      <w:r>
        <w:t xml:space="preserve"> </w:t>
      </w:r>
      <w:r>
        <w:t>시스템</w:t>
      </w:r>
      <w:r>
        <w:t xml:space="preserve"> </w:t>
      </w:r>
      <w:r>
        <w:t>준수</w:t>
      </w:r>
      <w: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멀티테넌트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: </w:t>
      </w:r>
      <w:r>
        <w:rPr>
          <w:lang w:eastAsia="ko-KR"/>
        </w:rPr>
        <w:t>킨텍</w:t>
      </w:r>
      <w:r>
        <w:rPr>
          <w:lang w:eastAsia="ko-KR"/>
        </w:rPr>
        <w:t>스를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>
        <w:rPr>
          <w:lang w:eastAsia="ko-KR"/>
        </w:rPr>
        <w:t xml:space="preserve"> </w:t>
      </w:r>
      <w:r>
        <w:rPr>
          <w:lang w:eastAsia="ko-KR"/>
        </w:rPr>
        <w:t>테넌트로</w:t>
      </w:r>
      <w:r>
        <w:rPr>
          <w:lang w:eastAsia="ko-KR"/>
        </w:rPr>
        <w:t xml:space="preserve"> </w:t>
      </w:r>
      <w:r>
        <w:rPr>
          <w:lang w:eastAsia="ko-KR"/>
        </w:rPr>
        <w:t>하되</w:t>
      </w:r>
      <w:r>
        <w:rPr>
          <w:lang w:eastAsia="ko-KR"/>
        </w:rPr>
        <w:t xml:space="preserve"> </w:t>
      </w:r>
      <w:r>
        <w:rPr>
          <w:lang w:eastAsia="ko-KR"/>
        </w:rPr>
        <w:t>타</w:t>
      </w:r>
      <w:r>
        <w:rPr>
          <w:lang w:eastAsia="ko-KR"/>
        </w:rPr>
        <w:t xml:space="preserve"> </w:t>
      </w:r>
      <w:r>
        <w:rPr>
          <w:lang w:eastAsia="ko-KR"/>
        </w:rPr>
        <w:t>전시관</w:t>
      </w:r>
      <w:r>
        <w:rPr>
          <w:lang w:eastAsia="ko-KR"/>
        </w:rPr>
        <w:t xml:space="preserve"> </w:t>
      </w:r>
      <w:r>
        <w:rPr>
          <w:lang w:eastAsia="ko-KR"/>
        </w:rPr>
        <w:t>온보딩이</w:t>
      </w:r>
      <w:r>
        <w:rPr>
          <w:lang w:eastAsia="ko-KR"/>
        </w:rPr>
        <w:t xml:space="preserve"> </w:t>
      </w:r>
      <w:r>
        <w:rPr>
          <w:lang w:eastAsia="ko-KR"/>
        </w:rPr>
        <w:t>가능한</w:t>
      </w:r>
      <w:r>
        <w:rPr>
          <w:lang w:eastAsia="ko-KR"/>
        </w:rPr>
        <w:t xml:space="preserve"> </w:t>
      </w:r>
      <w:r>
        <w:rPr>
          <w:lang w:eastAsia="ko-KR"/>
        </w:rPr>
        <w:t>격리</w:t>
      </w:r>
      <w:r>
        <w:rPr>
          <w:lang w:eastAsia="ko-KR"/>
        </w:rPr>
        <w:t xml:space="preserve"> </w:t>
      </w:r>
      <w:r>
        <w:rPr>
          <w:lang w:eastAsia="ko-KR"/>
        </w:rPr>
        <w:t>구조</w:t>
      </w:r>
      <w:r>
        <w:rPr>
          <w:lang w:eastAsia="ko-KR"/>
        </w:rPr>
        <w:t xml:space="preserve">(tenant_id </w:t>
      </w:r>
      <w:r>
        <w:rPr>
          <w:lang w:eastAsia="ko-KR"/>
        </w:rPr>
        <w:t>전파</w:t>
      </w:r>
      <w:r>
        <w:rPr>
          <w:lang w:eastAsia="ko-KR"/>
        </w:rPr>
        <w:t xml:space="preserve">) </w:t>
      </w:r>
      <w:r>
        <w:rPr>
          <w:lang w:eastAsia="ko-KR"/>
        </w:rPr>
        <w:t>선반영</w:t>
      </w:r>
      <w:r>
        <w:rPr>
          <w:lang w:eastAsia="ko-KR"/>
        </w:rPr>
        <w:t>.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2. </w:t>
      </w:r>
      <w:r>
        <w:rPr>
          <w:rFonts w:ascii="맑은 고딕" w:eastAsia="맑은 고딕" w:hAnsi="맑은 고딕"/>
          <w:color w:val="004C86"/>
        </w:rPr>
        <w:t>추진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체계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350"/>
      </w:tblGrid>
      <w:tr w:rsidR="004935CC">
        <w:trPr>
          <w:jc w:val="center"/>
        </w:trPr>
        <w:tc>
          <w:tcPr>
            <w:tcW w:w="255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주체</w:t>
            </w:r>
          </w:p>
        </w:tc>
        <w:tc>
          <w:tcPr>
            <w:tcW w:w="6350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역할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r>
              <w:rPr>
                <w:sz w:val="19"/>
              </w:rPr>
              <w:t>발주기관</w:t>
            </w:r>
            <w:r>
              <w:rPr>
                <w:sz w:val="19"/>
              </w:rPr>
              <w:t>(</w:t>
            </w:r>
            <w:r>
              <w:rPr>
                <w:sz w:val="19"/>
              </w:rPr>
              <w:t>킨텍스</w:t>
            </w:r>
            <w:r>
              <w:rPr>
                <w:sz w:val="19"/>
              </w:rPr>
              <w:t>)</w:t>
            </w:r>
          </w:p>
        </w:tc>
        <w:tc>
          <w:tcPr>
            <w:tcW w:w="6350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사업총괄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확정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검수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마스터데이터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제공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r>
              <w:rPr>
                <w:sz w:val="19"/>
              </w:rPr>
              <w:t>수행사</w:t>
            </w:r>
            <w:r>
              <w:rPr>
                <w:sz w:val="19"/>
              </w:rPr>
              <w:t>(</w:t>
            </w:r>
            <w:r>
              <w:rPr>
                <w:sz w:val="19"/>
              </w:rPr>
              <w:t>제안사</w:t>
            </w:r>
            <w:r>
              <w:rPr>
                <w:sz w:val="19"/>
              </w:rPr>
              <w:t>)</w:t>
            </w:r>
          </w:p>
        </w:tc>
        <w:tc>
          <w:tcPr>
            <w:tcW w:w="6350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설계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구현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테스트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이행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교육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안정화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품질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일정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위험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관리</w:t>
            </w:r>
          </w:p>
        </w:tc>
      </w:tr>
      <w:tr w:rsidR="004935CC">
        <w:trPr>
          <w:jc w:val="center"/>
        </w:trPr>
        <w:tc>
          <w:tcPr>
            <w:tcW w:w="2551" w:type="dxa"/>
          </w:tcPr>
          <w:p w:rsidR="004935CC" w:rsidRDefault="001C596F">
            <w:r>
              <w:rPr>
                <w:sz w:val="19"/>
              </w:rPr>
              <w:t>감리</w:t>
            </w:r>
            <w:r>
              <w:rPr>
                <w:sz w:val="19"/>
              </w:rPr>
              <w:t>(</w:t>
            </w:r>
            <w:r>
              <w:rPr>
                <w:sz w:val="19"/>
              </w:rPr>
              <w:t>필요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시</w:t>
            </w:r>
            <w:r>
              <w:rPr>
                <w:sz w:val="19"/>
              </w:rPr>
              <w:t>)</w:t>
            </w:r>
          </w:p>
        </w:tc>
        <w:tc>
          <w:tcPr>
            <w:tcW w:w="6350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단계별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산출물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품질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점검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3. </w:t>
      </w:r>
      <w:r>
        <w:rPr>
          <w:rFonts w:ascii="맑은 고딕" w:eastAsia="맑은 고딕" w:hAnsi="맑은 고딕"/>
          <w:color w:val="004C86"/>
        </w:rPr>
        <w:t>추진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일정</w:t>
      </w:r>
      <w:r>
        <w:rPr>
          <w:rFonts w:ascii="맑은 고딕" w:eastAsia="맑은 고딕" w:hAnsi="맑은 고딕"/>
          <w:color w:val="004C86"/>
        </w:rPr>
        <w:t>(</w:t>
      </w:r>
      <w:r>
        <w:rPr>
          <w:rFonts w:ascii="맑은 고딕" w:eastAsia="맑은 고딕" w:hAnsi="맑은 고딕"/>
          <w:color w:val="004C86"/>
        </w:rPr>
        <w:t>안</w:t>
      </w:r>
      <w:r>
        <w:rPr>
          <w:rFonts w:ascii="맑은 고딕" w:eastAsia="맑은 고딕" w:hAnsi="맑은 고딕"/>
          <w:color w:val="004C86"/>
        </w:rPr>
        <w:t>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1814"/>
        <w:gridCol w:w="4932"/>
      </w:tblGrid>
      <w:tr w:rsidR="004935CC">
        <w:trPr>
          <w:jc w:val="center"/>
        </w:trPr>
        <w:tc>
          <w:tcPr>
            <w:tcW w:w="215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단계</w:t>
            </w:r>
          </w:p>
        </w:tc>
        <w:tc>
          <w:tcPr>
            <w:tcW w:w="181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기간</w:t>
            </w:r>
          </w:p>
        </w:tc>
        <w:tc>
          <w:tcPr>
            <w:tcW w:w="4932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주요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내용</w:t>
            </w:r>
          </w:p>
        </w:tc>
      </w:tr>
      <w:tr w:rsidR="004935CC">
        <w:trPr>
          <w:jc w:val="center"/>
        </w:trPr>
        <w:tc>
          <w:tcPr>
            <w:tcW w:w="2154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Phase 1 </w:t>
            </w:r>
            <w:r>
              <w:rPr>
                <w:sz w:val="19"/>
                <w:lang w:eastAsia="ko-KR"/>
              </w:rPr>
              <w:t>분석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설계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M1~M3</w:t>
            </w:r>
          </w:p>
        </w:tc>
        <w:tc>
          <w:tcPr>
            <w:tcW w:w="493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상세화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아키텍처</w:t>
            </w:r>
            <w:r>
              <w:rPr>
                <w:sz w:val="19"/>
                <w:lang w:eastAsia="ko-KR"/>
              </w:rPr>
              <w:t xml:space="preserve">(AA/TA/DA) </w:t>
            </w:r>
            <w:r>
              <w:rPr>
                <w:sz w:val="19"/>
                <w:lang w:eastAsia="ko-KR"/>
              </w:rPr>
              <w:t>확정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데이터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표준</w:t>
            </w:r>
            <w:r>
              <w:rPr>
                <w:sz w:val="19"/>
                <w:lang w:eastAsia="ko-KR"/>
              </w:rPr>
              <w:t xml:space="preserve">·ERD, </w:t>
            </w:r>
            <w:r>
              <w:rPr>
                <w:sz w:val="19"/>
                <w:lang w:eastAsia="ko-KR"/>
              </w:rPr>
              <w:t>화면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설계</w:t>
            </w:r>
          </w:p>
        </w:tc>
      </w:tr>
      <w:tr w:rsidR="004935CC">
        <w:trPr>
          <w:jc w:val="center"/>
        </w:trPr>
        <w:tc>
          <w:tcPr>
            <w:tcW w:w="2154" w:type="dxa"/>
          </w:tcPr>
          <w:p w:rsidR="004935CC" w:rsidRDefault="001C596F">
            <w:r>
              <w:rPr>
                <w:sz w:val="19"/>
              </w:rPr>
              <w:t xml:space="preserve">Phase 2 </w:t>
            </w:r>
            <w:r>
              <w:rPr>
                <w:sz w:val="19"/>
              </w:rPr>
              <w:t>구축</w:t>
            </w:r>
            <w:r>
              <w:rPr>
                <w:sz w:val="19"/>
              </w:rPr>
              <w:t xml:space="preserve">(P0 </w:t>
            </w:r>
            <w:r>
              <w:rPr>
                <w:sz w:val="19"/>
              </w:rPr>
              <w:t>코어</w:t>
            </w:r>
            <w:r>
              <w:rPr>
                <w:sz w:val="19"/>
              </w:rPr>
              <w:t>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M3~M7</w:t>
            </w:r>
          </w:p>
        </w:tc>
        <w:tc>
          <w:tcPr>
            <w:tcW w:w="493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M2~M5 </w:t>
            </w:r>
            <w:r>
              <w:rPr>
                <w:sz w:val="19"/>
                <w:lang w:eastAsia="ko-KR"/>
              </w:rPr>
              <w:t>부스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코어</w:t>
            </w:r>
            <w:r>
              <w:rPr>
                <w:sz w:val="19"/>
                <w:lang w:eastAsia="ko-KR"/>
              </w:rPr>
              <w:t xml:space="preserve"> + </w:t>
            </w:r>
            <w:r>
              <w:rPr>
                <w:sz w:val="19"/>
                <w:lang w:eastAsia="ko-KR"/>
              </w:rPr>
              <w:t>공통</w:t>
            </w:r>
            <w:r>
              <w:rPr>
                <w:sz w:val="19"/>
                <w:lang w:eastAsia="ko-KR"/>
              </w:rPr>
              <w:t>/</w:t>
            </w:r>
            <w:r>
              <w:rPr>
                <w:sz w:val="19"/>
                <w:lang w:eastAsia="ko-KR"/>
              </w:rPr>
              <w:t>시스템관리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레이어</w:t>
            </w:r>
            <w:r>
              <w:rPr>
                <w:sz w:val="19"/>
                <w:lang w:eastAsia="ko-KR"/>
              </w:rPr>
              <w:t xml:space="preserve"> + </w:t>
            </w:r>
            <w:r>
              <w:rPr>
                <w:sz w:val="19"/>
                <w:lang w:eastAsia="ko-KR"/>
              </w:rPr>
              <w:t>인증</w:t>
            </w:r>
            <w:r>
              <w:rPr>
                <w:sz w:val="19"/>
                <w:lang w:eastAsia="ko-KR"/>
              </w:rPr>
              <w:t>(2FA)</w:t>
            </w:r>
          </w:p>
        </w:tc>
      </w:tr>
      <w:tr w:rsidR="004935CC">
        <w:trPr>
          <w:jc w:val="center"/>
        </w:trPr>
        <w:tc>
          <w:tcPr>
            <w:tcW w:w="2154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Phase 3 </w:t>
            </w:r>
            <w:r>
              <w:rPr>
                <w:sz w:val="19"/>
                <w:lang w:eastAsia="ko-KR"/>
              </w:rPr>
              <w:t>구축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도메인</w:t>
            </w:r>
            <w:r>
              <w:rPr>
                <w:sz w:val="19"/>
                <w:lang w:eastAsia="ko-KR"/>
              </w:rPr>
              <w:t>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M6~M10</w:t>
            </w:r>
          </w:p>
        </w:tc>
        <w:tc>
          <w:tcPr>
            <w:tcW w:w="493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M1·M6~M18 </w:t>
            </w:r>
            <w:r>
              <w:rPr>
                <w:sz w:val="19"/>
                <w:lang w:eastAsia="ko-KR"/>
              </w:rPr>
              <w:t>도메인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모듈</w:t>
            </w:r>
            <w:r>
              <w:rPr>
                <w:sz w:val="19"/>
                <w:lang w:eastAsia="ko-KR"/>
              </w:rPr>
              <w:t xml:space="preserve"> + </w:t>
            </w:r>
            <w:r>
              <w:rPr>
                <w:sz w:val="19"/>
                <w:lang w:eastAsia="ko-KR"/>
              </w:rPr>
              <w:t>모바일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앱</w:t>
            </w:r>
            <w:r>
              <w:rPr>
                <w:sz w:val="19"/>
                <w:lang w:eastAsia="ko-KR"/>
              </w:rPr>
              <w:t xml:space="preserve"> + </w:t>
            </w:r>
            <w:r>
              <w:rPr>
                <w:sz w:val="19"/>
                <w:lang w:eastAsia="ko-KR"/>
              </w:rPr>
              <w:t>공개사이트</w:t>
            </w:r>
          </w:p>
        </w:tc>
      </w:tr>
      <w:tr w:rsidR="004935CC">
        <w:trPr>
          <w:jc w:val="center"/>
        </w:trPr>
        <w:tc>
          <w:tcPr>
            <w:tcW w:w="2154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Phase 4 </w:t>
            </w:r>
            <w:r>
              <w:rPr>
                <w:sz w:val="19"/>
                <w:lang w:eastAsia="ko-KR"/>
              </w:rPr>
              <w:t>통합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이행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M10~M12</w:t>
            </w:r>
          </w:p>
        </w:tc>
        <w:tc>
          <w:tcPr>
            <w:tcW w:w="493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통합테스트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성능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보안점검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데이터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이관</w:t>
            </w:r>
            <w:r>
              <w:rPr>
                <w:sz w:val="19"/>
                <w:lang w:eastAsia="ko-KR"/>
              </w:rPr>
              <w:t xml:space="preserve">, UAT, </w:t>
            </w:r>
            <w:r>
              <w:rPr>
                <w:sz w:val="19"/>
                <w:lang w:eastAsia="ko-KR"/>
              </w:rPr>
              <w:t>오픈</w:t>
            </w:r>
          </w:p>
        </w:tc>
      </w:tr>
      <w:tr w:rsidR="004935CC">
        <w:trPr>
          <w:jc w:val="center"/>
        </w:trPr>
        <w:tc>
          <w:tcPr>
            <w:tcW w:w="2154" w:type="dxa"/>
          </w:tcPr>
          <w:p w:rsidR="004935CC" w:rsidRDefault="001C596F">
            <w:r>
              <w:rPr>
                <w:sz w:val="19"/>
              </w:rPr>
              <w:t>안정화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오픈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후</w:t>
            </w:r>
            <w:r>
              <w:rPr>
                <w:sz w:val="19"/>
              </w:rPr>
              <w:t xml:space="preserve"> 2</w:t>
            </w:r>
            <w:r>
              <w:rPr>
                <w:sz w:val="19"/>
              </w:rPr>
              <w:t>개월</w:t>
            </w:r>
          </w:p>
        </w:tc>
        <w:tc>
          <w:tcPr>
            <w:tcW w:w="4932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상주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지원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하자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대응</w:t>
            </w:r>
            <w:r>
              <w:rPr>
                <w:sz w:val="19"/>
                <w:lang w:eastAsia="ko-KR"/>
              </w:rPr>
              <w:t xml:space="preserve">, </w:t>
            </w:r>
            <w:r>
              <w:rPr>
                <w:sz w:val="19"/>
                <w:lang w:eastAsia="ko-KR"/>
              </w:rPr>
              <w:t>운영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이관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기술이전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Ⅳ.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제안요청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내용</w:t>
      </w:r>
      <w:r>
        <w:rPr>
          <w:rFonts w:ascii="맑은 고딕" w:eastAsia="맑은 고딕" w:hAnsi="맑은 고딕"/>
          <w:color w:val="004C86"/>
          <w:sz w:val="32"/>
          <w:lang w:eastAsia="ko-KR"/>
        </w:rPr>
        <w:t>(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요구사항</w:t>
      </w:r>
      <w:r>
        <w:rPr>
          <w:rFonts w:ascii="맑은 고딕" w:eastAsia="맑은 고딕" w:hAnsi="맑은 고딕"/>
          <w:color w:val="004C86"/>
          <w:sz w:val="32"/>
          <w:lang w:eastAsia="ko-KR"/>
        </w:rPr>
        <w:t>)</w:t>
      </w:r>
    </w:p>
    <w:p w:rsidR="004935CC" w:rsidRDefault="001C596F">
      <w:pPr>
        <w:spacing w:after="120"/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장의</w:t>
      </w:r>
      <w:r>
        <w:rPr>
          <w:lang w:eastAsia="ko-KR"/>
        </w:rPr>
        <w:t xml:space="preserve"> </w:t>
      </w:r>
      <w:r>
        <w:rPr>
          <w:lang w:eastAsia="ko-KR"/>
        </w:rPr>
        <w:t>요구사항</w:t>
      </w:r>
      <w:r>
        <w:rPr>
          <w:lang w:eastAsia="ko-KR"/>
        </w:rPr>
        <w:t>은</w:t>
      </w:r>
      <w:r>
        <w:rPr>
          <w:lang w:eastAsia="ko-KR"/>
        </w:rPr>
        <w:t xml:space="preserve"> </w:t>
      </w:r>
      <w:r>
        <w:rPr>
          <w:lang w:eastAsia="ko-KR"/>
        </w:rPr>
        <w:t>소프트웨어사업</w:t>
      </w:r>
      <w:r>
        <w:rPr>
          <w:lang w:eastAsia="ko-KR"/>
        </w:rPr>
        <w:t xml:space="preserve"> </w:t>
      </w:r>
      <w:r>
        <w:rPr>
          <w:lang w:eastAsia="ko-KR"/>
        </w:rPr>
        <w:t>요구사항</w:t>
      </w:r>
      <w:r>
        <w:rPr>
          <w:lang w:eastAsia="ko-KR"/>
        </w:rPr>
        <w:t xml:space="preserve"> </w:t>
      </w:r>
      <w:r>
        <w:rPr>
          <w:lang w:eastAsia="ko-KR"/>
        </w:rPr>
        <w:t>분류체계</w:t>
      </w:r>
      <w:r>
        <w:rPr>
          <w:lang w:eastAsia="ko-KR"/>
        </w:rPr>
        <w:t>(</w:t>
      </w:r>
      <w:r>
        <w:rPr>
          <w:lang w:eastAsia="ko-KR"/>
        </w:rPr>
        <w:t>기능</w:t>
      </w:r>
      <w:r>
        <w:rPr>
          <w:lang w:eastAsia="ko-KR"/>
        </w:rPr>
        <w:t xml:space="preserve"> SFR·</w:t>
      </w:r>
      <w:r>
        <w:rPr>
          <w:lang w:eastAsia="ko-KR"/>
        </w:rPr>
        <w:t>성능</w:t>
      </w:r>
      <w:r>
        <w:rPr>
          <w:lang w:eastAsia="ko-KR"/>
        </w:rPr>
        <w:t xml:space="preserve"> PER·</w:t>
      </w:r>
      <w:r>
        <w:rPr>
          <w:lang w:eastAsia="ko-KR"/>
        </w:rPr>
        <w:t>인터페이스</w:t>
      </w:r>
      <w:r>
        <w:rPr>
          <w:lang w:eastAsia="ko-KR"/>
        </w:rPr>
        <w:t xml:space="preserve"> SIR·</w:t>
      </w:r>
      <w:r>
        <w:rPr>
          <w:lang w:eastAsia="ko-KR"/>
        </w:rPr>
        <w:t>데이터</w:t>
      </w:r>
      <w:r>
        <w:rPr>
          <w:lang w:eastAsia="ko-KR"/>
        </w:rPr>
        <w:t xml:space="preserve"> DAR·</w:t>
      </w:r>
      <w:r>
        <w:rPr>
          <w:lang w:eastAsia="ko-KR"/>
        </w:rPr>
        <w:t>장비</w:t>
      </w:r>
      <w:r>
        <w:rPr>
          <w:lang w:eastAsia="ko-KR"/>
        </w:rPr>
        <w:t xml:space="preserve"> ECR·</w:t>
      </w:r>
      <w:r>
        <w:rPr>
          <w:lang w:eastAsia="ko-KR"/>
        </w:rPr>
        <w:t>보안</w:t>
      </w:r>
      <w:r>
        <w:rPr>
          <w:lang w:eastAsia="ko-KR"/>
        </w:rPr>
        <w:t xml:space="preserve"> SER·</w:t>
      </w:r>
      <w:r>
        <w:rPr>
          <w:lang w:eastAsia="ko-KR"/>
        </w:rPr>
        <w:t>테스트</w:t>
      </w:r>
      <w:r>
        <w:rPr>
          <w:lang w:eastAsia="ko-KR"/>
        </w:rPr>
        <w:t xml:space="preserve"> TER·</w:t>
      </w:r>
      <w:r>
        <w:rPr>
          <w:lang w:eastAsia="ko-KR"/>
        </w:rPr>
        <w:t>품질</w:t>
      </w:r>
      <w:r>
        <w:rPr>
          <w:lang w:eastAsia="ko-KR"/>
        </w:rPr>
        <w:t xml:space="preserve"> QUR·</w:t>
      </w:r>
      <w:r>
        <w:rPr>
          <w:lang w:eastAsia="ko-KR"/>
        </w:rPr>
        <w:t>제약</w:t>
      </w:r>
      <w:r>
        <w:rPr>
          <w:lang w:eastAsia="ko-KR"/>
        </w:rPr>
        <w:t xml:space="preserve"> COR·</w:t>
      </w:r>
      <w:r>
        <w:rPr>
          <w:lang w:eastAsia="ko-KR"/>
        </w:rPr>
        <w:t>관리</w:t>
      </w:r>
      <w:r>
        <w:rPr>
          <w:lang w:eastAsia="ko-KR"/>
        </w:rPr>
        <w:t xml:space="preserve"> PMR·</w:t>
      </w:r>
      <w:r>
        <w:rPr>
          <w:lang w:eastAsia="ko-KR"/>
        </w:rPr>
        <w:t>지원</w:t>
      </w:r>
      <w:r>
        <w:rPr>
          <w:lang w:eastAsia="ko-KR"/>
        </w:rPr>
        <w:t xml:space="preserve"> PSR)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기술한다</w:t>
      </w:r>
      <w:r>
        <w:rPr>
          <w:lang w:eastAsia="ko-KR"/>
        </w:rPr>
        <w:t xml:space="preserve">. </w:t>
      </w:r>
      <w:r>
        <w:rPr>
          <w:lang w:eastAsia="ko-KR"/>
        </w:rPr>
        <w:t>제안사는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요구사항에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수용</w:t>
      </w:r>
      <w:r>
        <w:rPr>
          <w:lang w:eastAsia="ko-KR"/>
        </w:rPr>
        <w:t xml:space="preserve"> </w:t>
      </w:r>
      <w:r>
        <w:rPr>
          <w:lang w:eastAsia="ko-KR"/>
        </w:rPr>
        <w:t>여부와</w:t>
      </w:r>
      <w:r>
        <w:rPr>
          <w:lang w:eastAsia="ko-KR"/>
        </w:rPr>
        <w:t xml:space="preserve"> </w:t>
      </w:r>
      <w:r>
        <w:rPr>
          <w:lang w:eastAsia="ko-KR"/>
        </w:rPr>
        <w:t>구현</w:t>
      </w:r>
      <w:r>
        <w:rPr>
          <w:lang w:eastAsia="ko-KR"/>
        </w:rPr>
        <w:t xml:space="preserve"> </w:t>
      </w:r>
      <w:r>
        <w:rPr>
          <w:lang w:eastAsia="ko-KR"/>
        </w:rPr>
        <w:t>방안을</w:t>
      </w:r>
      <w:r>
        <w:rPr>
          <w:lang w:eastAsia="ko-KR"/>
        </w:rPr>
        <w:t xml:space="preserve"> </w:t>
      </w:r>
      <w:r>
        <w:rPr>
          <w:lang w:eastAsia="ko-KR"/>
        </w:rPr>
        <w:t>제안서에</w:t>
      </w:r>
      <w:r>
        <w:rPr>
          <w:lang w:eastAsia="ko-KR"/>
        </w:rPr>
        <w:t xml:space="preserve"> </w:t>
      </w:r>
      <w:r>
        <w:rPr>
          <w:lang w:eastAsia="ko-KR"/>
        </w:rPr>
        <w:t>명시하여야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1. </w:t>
      </w:r>
      <w:r>
        <w:rPr>
          <w:rFonts w:ascii="맑은 고딕" w:eastAsia="맑은 고딕" w:hAnsi="맑은 고딕"/>
          <w:color w:val="004C86"/>
        </w:rPr>
        <w:t>요구사항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총괄표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814"/>
        <w:gridCol w:w="3118"/>
      </w:tblGrid>
      <w:tr w:rsidR="004935CC">
        <w:trPr>
          <w:jc w:val="center"/>
        </w:trPr>
        <w:tc>
          <w:tcPr>
            <w:tcW w:w="3969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분류</w:t>
            </w:r>
          </w:p>
        </w:tc>
        <w:tc>
          <w:tcPr>
            <w:tcW w:w="181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요구사항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수</w:t>
            </w:r>
          </w:p>
        </w:tc>
        <w:tc>
          <w:tcPr>
            <w:tcW w:w="3118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고유번호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기능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요구사항</w:t>
            </w:r>
            <w:r>
              <w:rPr>
                <w:sz w:val="19"/>
              </w:rPr>
              <w:t>(SFR)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20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SFR-001 ~ SFR-020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성능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요구사항</w:t>
            </w:r>
            <w:r>
              <w:rPr>
                <w:sz w:val="19"/>
              </w:rPr>
              <w:t>(PER)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PER-001 ~ PER-003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인터페이스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(SIR)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SIR-001 ~ SIR-003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데이터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(DAR)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DAR-001 ~ DAR-003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시스템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장비구성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(ECR)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ECR-001 ~ ECR-003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보안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요구사항</w:t>
            </w:r>
            <w:r>
              <w:rPr>
                <w:sz w:val="19"/>
              </w:rPr>
              <w:t>(SER)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4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SER-001 ~ SER-004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테스트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(TER)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2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TER-001 ~ TER-002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품질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요구사항</w:t>
            </w:r>
            <w:r>
              <w:rPr>
                <w:sz w:val="19"/>
              </w:rPr>
              <w:t>(QUR)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2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QUR-001 ~ QUR-002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제약사항</w:t>
            </w:r>
            <w:r>
              <w:rPr>
                <w:sz w:val="19"/>
              </w:rPr>
              <w:t>(COR)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COR-001 ~ COR-003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프로젝트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관리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(PMR)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4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PMR-001 ~ PMR-004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프로젝트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지원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>(PSR)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3</w:t>
            </w:r>
          </w:p>
        </w:tc>
        <w:tc>
          <w:tcPr>
            <w:tcW w:w="3118" w:type="dxa"/>
          </w:tcPr>
          <w:p w:rsidR="004935CC" w:rsidRDefault="001C596F">
            <w:r>
              <w:rPr>
                <w:sz w:val="19"/>
              </w:rPr>
              <w:t>PSR-001 ~ PSR-003</w:t>
            </w:r>
          </w:p>
        </w:tc>
      </w:tr>
      <w:tr w:rsidR="004935CC">
        <w:trPr>
          <w:jc w:val="center"/>
        </w:trPr>
        <w:tc>
          <w:tcPr>
            <w:tcW w:w="3969" w:type="dxa"/>
          </w:tcPr>
          <w:p w:rsidR="004935CC" w:rsidRDefault="001C596F">
            <w:r>
              <w:rPr>
                <w:sz w:val="19"/>
              </w:rPr>
              <w:t>합계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50</w:t>
            </w:r>
          </w:p>
        </w:tc>
        <w:tc>
          <w:tcPr>
            <w:tcW w:w="3118" w:type="dxa"/>
          </w:tcPr>
          <w:p w:rsidR="004935CC" w:rsidRDefault="004935CC"/>
        </w:tc>
      </w:tr>
    </w:tbl>
    <w:p w:rsidR="004935CC" w:rsidRDefault="004935CC">
      <w:pPr>
        <w:spacing w:after="80"/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2. </w:t>
      </w:r>
      <w:r>
        <w:rPr>
          <w:rFonts w:ascii="맑은 고딕" w:eastAsia="맑은 고딕" w:hAnsi="맑은 고딕"/>
          <w:color w:val="004C86"/>
        </w:rPr>
        <w:t>기능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요구사항</w:t>
      </w:r>
      <w:r>
        <w:rPr>
          <w:rFonts w:ascii="맑은 고딕" w:eastAsia="맑은 고딕" w:hAnsi="맑은 고딕"/>
          <w:color w:val="004C86"/>
        </w:rPr>
        <w:t>(SFR)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행사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홀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배정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및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자동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견적</w:t>
            </w:r>
            <w:r>
              <w:rPr>
                <w:b/>
                <w:sz w:val="18"/>
                <w:lang w:eastAsia="ko-KR"/>
              </w:rPr>
              <w:t>(M1)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희망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면적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기간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조건을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입력하면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가용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탐색과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충돌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검증을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수행하여야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요율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규칙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기준단가</w:t>
            </w:r>
            <w:r>
              <w:rPr>
                <w:sz w:val="18"/>
                <w:lang w:eastAsia="ko-KR"/>
              </w:rPr>
              <w:t xml:space="preserve"> 2,250</w:t>
            </w:r>
            <w:r>
              <w:rPr>
                <w:sz w:val="18"/>
                <w:lang w:eastAsia="ko-KR"/>
              </w:rPr>
              <w:t>원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㎡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요율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마스터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즉시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견적을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확정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워크스페이스가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생성되어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모듈</w:t>
            </w:r>
            <w:r>
              <w:rPr>
                <w:sz w:val="18"/>
                <w:lang w:eastAsia="ko-KR"/>
              </w:rPr>
              <w:t>(M2~M9)</w:t>
            </w:r>
            <w:r>
              <w:rPr>
                <w:sz w:val="18"/>
                <w:lang w:eastAsia="ko-KR"/>
              </w:rPr>
              <w:t>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연계되어야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플로어플랜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스튜디오</w:t>
            </w:r>
            <w:r>
              <w:rPr>
                <w:b/>
                <w:sz w:val="18"/>
                <w:lang w:eastAsia="ko-KR"/>
              </w:rPr>
              <w:t xml:space="preserve"> — </w:t>
            </w:r>
            <w:r>
              <w:rPr>
                <w:b/>
                <w:sz w:val="18"/>
                <w:lang w:eastAsia="ko-KR"/>
              </w:rPr>
              <w:t>부스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배치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자동화</w:t>
            </w:r>
            <w:r>
              <w:rPr>
                <w:b/>
                <w:sz w:val="18"/>
                <w:lang w:eastAsia="ko-KR"/>
              </w:rPr>
              <w:t>(M2)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 xml:space="preserve">(DWG/JPG) </w:t>
            </w:r>
            <w:r>
              <w:rPr>
                <w:sz w:val="18"/>
                <w:lang w:eastAsia="ko-KR"/>
              </w:rPr>
              <w:t>언더레이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위에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폴리곤을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편집하는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웹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캔버스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에디터를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팬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줌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포함</w:t>
            </w:r>
            <w:r>
              <w:rPr>
                <w:sz w:val="18"/>
                <w:lang w:eastAsia="ko-KR"/>
              </w:rPr>
              <w:t>).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조건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규격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통로폭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소방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규정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입력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복수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배치안을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생성하고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비교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선택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병합할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있어야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K1·K2 </w:t>
            </w:r>
            <w:r>
              <w:rPr>
                <w:sz w:val="18"/>
                <w:lang w:eastAsia="ko-KR"/>
              </w:rPr>
              <w:t>전시홀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실측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트렌치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좌표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포함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데이터로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적재하여야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lastRenderedPageBreak/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자동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배치</w:t>
            </w:r>
            <w:r>
              <w:rPr>
                <w:b/>
                <w:sz w:val="18"/>
                <w:lang w:eastAsia="ko-KR"/>
              </w:rPr>
              <w:t xml:space="preserve"> 3</w:t>
            </w:r>
            <w:r>
              <w:rPr>
                <w:b/>
                <w:sz w:val="18"/>
                <w:lang w:eastAsia="ko-KR"/>
              </w:rPr>
              <w:t>단계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위저드</w:t>
            </w:r>
            <w:r>
              <w:rPr>
                <w:b/>
                <w:sz w:val="18"/>
                <w:lang w:eastAsia="ko-KR"/>
              </w:rPr>
              <w:t>(M2-1)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초보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사용자용</w:t>
            </w:r>
            <w:r>
              <w:rPr>
                <w:sz w:val="18"/>
                <w:lang w:eastAsia="ko-KR"/>
              </w:rPr>
              <w:t xml:space="preserve"> 3</w:t>
            </w:r>
            <w:r>
              <w:rPr>
                <w:sz w:val="18"/>
                <w:lang w:eastAsia="ko-KR"/>
              </w:rPr>
              <w:t>단계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위저드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구역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선택</w:t>
            </w:r>
            <w:r>
              <w:rPr>
                <w:sz w:val="18"/>
                <w:lang w:eastAsia="ko-KR"/>
              </w:rPr>
              <w:t xml:space="preserve"> → </w:t>
            </w:r>
            <w:r>
              <w:rPr>
                <w:sz w:val="18"/>
                <w:lang w:eastAsia="ko-KR"/>
              </w:rPr>
              <w:t>조건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입력</w:t>
            </w:r>
            <w:r>
              <w:rPr>
                <w:sz w:val="18"/>
                <w:lang w:eastAsia="ko-KR"/>
              </w:rPr>
              <w:t xml:space="preserve"> → </w:t>
            </w:r>
            <w:r>
              <w:rPr>
                <w:sz w:val="18"/>
                <w:lang w:eastAsia="ko-KR"/>
              </w:rPr>
              <w:t>결과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비교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선택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전시홀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트리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전시장</w:t>
            </w:r>
            <w:r>
              <w:rPr>
                <w:sz w:val="18"/>
                <w:lang w:eastAsia="ko-KR"/>
              </w:rPr>
              <w:t>&gt;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>&gt;</w:t>
            </w:r>
            <w:r>
              <w:rPr>
                <w:sz w:val="18"/>
                <w:lang w:eastAsia="ko-KR"/>
              </w:rPr>
              <w:t>구역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선택과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구역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경계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스냅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배치를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지원하여야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배치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적용</w:t>
            </w:r>
            <w:r>
              <w:rPr>
                <w:sz w:val="18"/>
                <w:lang w:eastAsia="ko-KR"/>
              </w:rPr>
              <w:t xml:space="preserve">(apply-option) </w:t>
            </w:r>
            <w:r>
              <w:rPr>
                <w:sz w:val="18"/>
                <w:lang w:eastAsia="ko-KR"/>
              </w:rPr>
              <w:t>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실제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저장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후속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단계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연계까지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폐루프로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완결되어야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SFR-004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부스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설계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스튜디오</w:t>
            </w:r>
            <w:r>
              <w:rPr>
                <w:b/>
                <w:sz w:val="18"/>
              </w:rPr>
              <w:t>(M3)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단위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인테리어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장치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설계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구조물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가구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사인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조명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배치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지원하여야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설계안으로부터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물량</w:t>
            </w:r>
            <w:r>
              <w:rPr>
                <w:sz w:val="18"/>
                <w:lang w:eastAsia="ko-KR"/>
              </w:rPr>
              <w:t>(BOQ)·</w:t>
            </w:r>
            <w:r>
              <w:rPr>
                <w:sz w:val="18"/>
                <w:lang w:eastAsia="ko-KR"/>
              </w:rPr>
              <w:t>예상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공사비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개산을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SFR-005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유틸리티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설계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자동화</w:t>
            </w:r>
            <w:r>
              <w:rPr>
                <w:b/>
                <w:sz w:val="18"/>
                <w:lang w:eastAsia="ko-KR"/>
              </w:rPr>
              <w:t>(M4)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좌표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전기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조명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네트워크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급배수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경로를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트렌치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위치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기준으로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배선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결과를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오버레이로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시각화하고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견적과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연동하여야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SFR-006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나노바나나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시공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예상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시각화</w:t>
            </w:r>
            <w:r>
              <w:rPr>
                <w:b/>
                <w:sz w:val="18"/>
                <w:lang w:eastAsia="ko-KR"/>
              </w:rPr>
              <w:t>(M5)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배치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설계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배선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데이터를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근거로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이미지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 AI(Gemini </w:t>
            </w:r>
            <w:r>
              <w:rPr>
                <w:sz w:val="18"/>
                <w:lang w:eastAsia="ko-KR"/>
              </w:rPr>
              <w:t>계열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통해</w:t>
            </w:r>
            <w:r>
              <w:rPr>
                <w:sz w:val="18"/>
                <w:lang w:eastAsia="ko-KR"/>
              </w:rPr>
              <w:t xml:space="preserve"> '</w:t>
            </w:r>
            <w:r>
              <w:rPr>
                <w:sz w:val="18"/>
                <w:lang w:eastAsia="ko-KR"/>
              </w:rPr>
              <w:t>시공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결과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사진</w:t>
            </w:r>
            <w:r>
              <w:rPr>
                <w:sz w:val="18"/>
                <w:lang w:eastAsia="ko-KR"/>
              </w:rPr>
              <w:t>'</w:t>
            </w:r>
            <w:r>
              <w:rPr>
                <w:sz w:val="18"/>
                <w:lang w:eastAsia="ko-KR"/>
              </w:rPr>
              <w:t>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표준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샷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세트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정면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야간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조명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통로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뷰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S1~S7)</w:t>
            </w:r>
            <w:r>
              <w:rPr>
                <w:sz w:val="18"/>
                <w:lang w:eastAsia="ko-KR"/>
              </w:rPr>
              <w:t>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 xml:space="preserve">Before/After </w:t>
            </w:r>
            <w:r>
              <w:rPr>
                <w:sz w:val="18"/>
                <w:lang w:eastAsia="ko-KR"/>
              </w:rPr>
              <w:t>비교를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이미지에는</w:t>
            </w:r>
            <w:r>
              <w:rPr>
                <w:sz w:val="18"/>
                <w:lang w:eastAsia="ko-KR"/>
              </w:rPr>
              <w:t xml:space="preserve"> 'AI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' </w:t>
            </w:r>
            <w:r>
              <w:rPr>
                <w:sz w:val="18"/>
                <w:lang w:eastAsia="ko-KR"/>
              </w:rPr>
              <w:t>워터마크와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고지문구를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강제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적용하여야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작업은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비동기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큐</w:t>
            </w:r>
            <w:r>
              <w:rPr>
                <w:sz w:val="18"/>
                <w:lang w:eastAsia="ko-KR"/>
              </w:rPr>
              <w:t xml:space="preserve">(RenderJob) </w:t>
            </w:r>
            <w:r>
              <w:rPr>
                <w:sz w:val="18"/>
                <w:lang w:eastAsia="ko-KR"/>
              </w:rPr>
              <w:t>기반으로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처리하고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완료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실시간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통지</w:t>
            </w:r>
            <w:r>
              <w:rPr>
                <w:sz w:val="18"/>
                <w:lang w:eastAsia="ko-KR"/>
              </w:rPr>
              <w:t>(WebSocket)</w:t>
            </w:r>
            <w:r>
              <w:rPr>
                <w:sz w:val="18"/>
                <w:lang w:eastAsia="ko-KR"/>
              </w:rPr>
              <w:t>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SFR-007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서류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마일스톤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워크플로</w:t>
            </w:r>
            <w:r>
              <w:rPr>
                <w:b/>
                <w:sz w:val="18"/>
                <w:lang w:eastAsia="ko-KR"/>
              </w:rPr>
              <w:t>(M6)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서류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반입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전기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화기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온라인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검수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승인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워크플로를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마일스톤</w:t>
            </w:r>
            <w:r>
              <w:rPr>
                <w:sz w:val="18"/>
                <w:lang w:eastAsia="ko-KR"/>
              </w:rPr>
              <w:t xml:space="preserve">(D-day)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마감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알림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임박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초과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SFR-008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등록업체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매칭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견적</w:t>
            </w:r>
            <w:r>
              <w:rPr>
                <w:b/>
                <w:sz w:val="18"/>
                <w:lang w:eastAsia="ko-KR"/>
              </w:rPr>
              <w:t>(M7)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킨텍스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등록업체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장치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전기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통신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디렉토리와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업체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매칭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견적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요청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SFR-009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반입</w:t>
            </w:r>
            <w:r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t>반출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물류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슬롯</w:t>
            </w:r>
            <w:r>
              <w:rPr>
                <w:b/>
                <w:sz w:val="18"/>
              </w:rPr>
              <w:t>(M8)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반입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반출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차량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슬롯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예약과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게이트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배정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현장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혼잡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분산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lastRenderedPageBreak/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SFR-010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정산</w:t>
            </w:r>
            <w:r>
              <w:rPr>
                <w:b/>
                <w:sz w:val="18"/>
              </w:rPr>
              <w:t>·</w:t>
            </w:r>
            <w:r>
              <w:rPr>
                <w:b/>
                <w:sz w:val="18"/>
              </w:rPr>
              <w:t>결제</w:t>
            </w:r>
            <w:r>
              <w:rPr>
                <w:b/>
                <w:sz w:val="18"/>
              </w:rPr>
              <w:t>(M9)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사용료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유틸리티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부대서비스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통합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정산과</w:t>
            </w:r>
            <w:r>
              <w:rPr>
                <w:sz w:val="18"/>
                <w:lang w:eastAsia="ko-KR"/>
              </w:rPr>
              <w:t xml:space="preserve"> PG </w:t>
            </w:r>
            <w:r>
              <w:rPr>
                <w:sz w:val="18"/>
                <w:lang w:eastAsia="ko-KR"/>
              </w:rPr>
              <w:t>연동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온라인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결제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환불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정책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처리를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공사</w:t>
            </w:r>
            <w:r>
              <w:rPr>
                <w:b/>
                <w:sz w:val="18"/>
                <w:lang w:eastAsia="ko-KR"/>
              </w:rPr>
              <w:t>/</w:t>
            </w:r>
            <w:r>
              <w:rPr>
                <w:b/>
                <w:sz w:val="18"/>
                <w:lang w:eastAsia="ko-KR"/>
              </w:rPr>
              <w:t>장치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옥션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플랫폼</w:t>
            </w:r>
            <w:r>
              <w:rPr>
                <w:b/>
                <w:sz w:val="18"/>
                <w:lang w:eastAsia="ko-KR"/>
              </w:rPr>
              <w:t>(M15)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AI </w:t>
            </w:r>
            <w:r>
              <w:rPr>
                <w:sz w:val="18"/>
                <w:lang w:eastAsia="ko-KR"/>
              </w:rPr>
              <w:t>설계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산출물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배치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설계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물량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예상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이미지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근거자료로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공사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장치업체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역경매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입찰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운영하여야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견적서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실시간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순위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채점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가격</w:t>
            </w:r>
            <w:r>
              <w:rPr>
                <w:sz w:val="18"/>
                <w:lang w:eastAsia="ko-KR"/>
              </w:rPr>
              <w:t>+</w:t>
            </w:r>
            <w:r>
              <w:rPr>
                <w:sz w:val="18"/>
                <w:lang w:eastAsia="ko-KR"/>
              </w:rPr>
              <w:t>실적</w:t>
            </w:r>
            <w:r>
              <w:rPr>
                <w:sz w:val="18"/>
                <w:lang w:eastAsia="ko-KR"/>
              </w:rPr>
              <w:t>+</w:t>
            </w:r>
            <w:r>
              <w:rPr>
                <w:sz w:val="18"/>
                <w:lang w:eastAsia="ko-KR"/>
              </w:rPr>
              <w:t>평가</w:t>
            </w:r>
            <w:r>
              <w:rPr>
                <w:sz w:val="18"/>
                <w:lang w:eastAsia="ko-KR"/>
              </w:rPr>
              <w:t>)·</w:t>
            </w:r>
            <w:r>
              <w:rPr>
                <w:sz w:val="18"/>
                <w:lang w:eastAsia="ko-KR"/>
              </w:rPr>
              <w:t>낙찰자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선정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흐름을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56"/>
        <w:gridCol w:w="2352"/>
        <w:gridCol w:w="2357"/>
        <w:gridCol w:w="266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관람객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등록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티켓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배지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리드캡처</w:t>
            </w:r>
            <w:r>
              <w:rPr>
                <w:b/>
                <w:sz w:val="18"/>
                <w:lang w:eastAsia="ko-KR"/>
              </w:rPr>
              <w:t>(M10)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관람객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사전등록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티켓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발급</w:t>
            </w:r>
            <w:r>
              <w:rPr>
                <w:sz w:val="18"/>
                <w:lang w:eastAsia="ko-KR"/>
              </w:rPr>
              <w:t xml:space="preserve">·QR </w:t>
            </w:r>
            <w:r>
              <w:rPr>
                <w:sz w:val="18"/>
                <w:lang w:eastAsia="ko-KR"/>
              </w:rPr>
              <w:t>배지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현장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체크인을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참가업체용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리드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캡처</w:t>
            </w:r>
            <w:r>
              <w:rPr>
                <w:sz w:val="18"/>
                <w:lang w:eastAsia="ko-KR"/>
              </w:rPr>
              <w:t xml:space="preserve">(QR </w:t>
            </w:r>
            <w:r>
              <w:rPr>
                <w:sz w:val="18"/>
                <w:lang w:eastAsia="ko-KR"/>
              </w:rPr>
              <w:t>스캔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명함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리드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비즈니스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매칭</w:t>
            </w:r>
            <w:r>
              <w:rPr>
                <w:b/>
                <w:sz w:val="18"/>
              </w:rPr>
              <w:t>(M11)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참가업체</w:t>
            </w:r>
            <w:r>
              <w:rPr>
                <w:sz w:val="18"/>
                <w:lang w:eastAsia="ko-KR"/>
              </w:rPr>
              <w:t>-</w:t>
            </w:r>
            <w:r>
              <w:rPr>
                <w:sz w:val="18"/>
                <w:lang w:eastAsia="ko-KR"/>
              </w:rPr>
              <w:t>바이어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프로필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AI </w:t>
            </w:r>
            <w:r>
              <w:rPr>
                <w:sz w:val="18"/>
                <w:lang w:eastAsia="ko-KR"/>
              </w:rPr>
              <w:t>추천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매칭과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상담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일정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예약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SFR-014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마케팅</w:t>
            </w:r>
            <w:r>
              <w:rPr>
                <w:b/>
                <w:sz w:val="18"/>
                <w:lang w:eastAsia="ko-KR"/>
              </w:rPr>
              <w:t>·EDM·</w:t>
            </w:r>
            <w:r>
              <w:rPr>
                <w:b/>
                <w:sz w:val="18"/>
                <w:lang w:eastAsia="ko-KR"/>
              </w:rPr>
              <w:t>공개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홍보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사이트</w:t>
            </w:r>
            <w:r>
              <w:rPr>
                <w:b/>
                <w:sz w:val="18"/>
                <w:lang w:eastAsia="ko-KR"/>
              </w:rPr>
              <w:t>(M12)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일반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대중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홍보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사이트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전시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일정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안내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포스터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반응형</w:t>
            </w:r>
            <w:r>
              <w:rPr>
                <w:sz w:val="18"/>
                <w:lang w:eastAsia="ko-KR"/>
              </w:rPr>
              <w:t>·SEO)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EDM </w:t>
            </w:r>
            <w:r>
              <w:rPr>
                <w:sz w:val="18"/>
                <w:lang w:eastAsia="ko-KR"/>
              </w:rPr>
              <w:t>발송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구독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수신거부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처리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SFR-015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Wayfinding·</w:t>
            </w:r>
            <w:r>
              <w:rPr>
                <w:b/>
                <w:sz w:val="18"/>
              </w:rPr>
              <w:t>실내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내비</w:t>
            </w:r>
            <w:r>
              <w:rPr>
                <w:b/>
                <w:sz w:val="18"/>
              </w:rPr>
              <w:t>(M13)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검색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경로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안내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모바일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웹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SFR-016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현장운영</w:t>
            </w:r>
            <w:r>
              <w:rPr>
                <w:b/>
                <w:sz w:val="18"/>
              </w:rPr>
              <w:t>(M14)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혼잡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안전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주차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에너지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현황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모니터링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대시보드를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SFR-017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경영분석</w:t>
            </w:r>
            <w:r>
              <w:rPr>
                <w:b/>
                <w:sz w:val="18"/>
              </w:rPr>
              <w:t xml:space="preserve"> BI(M16)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매출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가동률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참가사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리텐션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P&amp;L·</w:t>
            </w:r>
            <w:r>
              <w:rPr>
                <w:sz w:val="18"/>
                <w:lang w:eastAsia="ko-KR"/>
              </w:rPr>
              <w:t>수요예측</w:t>
            </w:r>
            <w:r>
              <w:rPr>
                <w:sz w:val="18"/>
                <w:lang w:eastAsia="ko-KR"/>
              </w:rPr>
              <w:t xml:space="preserve"> KPI </w:t>
            </w:r>
            <w:r>
              <w:rPr>
                <w:sz w:val="18"/>
                <w:lang w:eastAsia="ko-KR"/>
              </w:rPr>
              <w:t>대시보드를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lastRenderedPageBreak/>
              <w:t xml:space="preserve">○ </w:t>
            </w:r>
            <w:r>
              <w:rPr>
                <w:sz w:val="18"/>
                <w:lang w:eastAsia="ko-KR"/>
              </w:rPr>
              <w:t>운영사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수익성</w:t>
            </w:r>
            <w:r>
              <w:rPr>
                <w:sz w:val="18"/>
                <w:lang w:eastAsia="ko-KR"/>
              </w:rPr>
              <w:t xml:space="preserve">/ROI </w:t>
            </w:r>
            <w:r>
              <w:rPr>
                <w:sz w:val="18"/>
                <w:lang w:eastAsia="ko-KR"/>
              </w:rPr>
              <w:t>분석과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데이터마트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집계를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SFR-018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CMS(M17)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전시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콘텐츠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공지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배너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참가업체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마이크로사이트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다국어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콘텐츠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헤드리스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15"/>
        <w:gridCol w:w="2301"/>
        <w:gridCol w:w="2316"/>
        <w:gridCol w:w="2802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SFR-019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관리자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백오피스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시스템관리</w:t>
            </w:r>
            <w:r>
              <w:rPr>
                <w:b/>
                <w:sz w:val="18"/>
                <w:lang w:eastAsia="ko-KR"/>
              </w:rPr>
              <w:t>(M18·</w:t>
            </w:r>
            <w:r>
              <w:rPr>
                <w:b/>
                <w:sz w:val="18"/>
                <w:lang w:eastAsia="ko-KR"/>
              </w:rPr>
              <w:t>공통</w:t>
            </w:r>
            <w:r>
              <w:rPr>
                <w:b/>
                <w:sz w:val="18"/>
                <w:lang w:eastAsia="ko-KR"/>
              </w:rPr>
              <w:t>)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사용자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역할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권한</w:t>
            </w:r>
            <w:r>
              <w:rPr>
                <w:sz w:val="18"/>
                <w:lang w:eastAsia="ko-KR"/>
              </w:rPr>
              <w:t>(RBAC)·</w:t>
            </w:r>
            <w:r>
              <w:rPr>
                <w:sz w:val="18"/>
                <w:lang w:eastAsia="ko-KR"/>
              </w:rPr>
              <w:t>메뉴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공통코드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감사로그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시스템설정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룰셋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규정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요율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통계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모니터링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471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SFR-020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b/>
                <w:sz w:val="18"/>
                <w:lang w:eastAsia="ko-KR"/>
              </w:rPr>
              <w:t>공통</w:t>
            </w:r>
            <w:r>
              <w:rPr>
                <w:b/>
                <w:sz w:val="18"/>
                <w:lang w:eastAsia="ko-KR"/>
              </w:rPr>
              <w:t xml:space="preserve"> </w:t>
            </w:r>
            <w:r>
              <w:rPr>
                <w:b/>
                <w:sz w:val="18"/>
                <w:lang w:eastAsia="ko-KR"/>
              </w:rPr>
              <w:t>업무기능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멀티테넌시</w:t>
            </w:r>
            <w:r>
              <w:rPr>
                <w:b/>
                <w:sz w:val="18"/>
                <w:lang w:eastAsia="ko-KR"/>
              </w:rPr>
              <w:t>·</w:t>
            </w:r>
            <w:r>
              <w:rPr>
                <w:b/>
                <w:sz w:val="18"/>
                <w:lang w:eastAsia="ko-KR"/>
              </w:rPr>
              <w:t>모바일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공통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업무기능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업무일지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일정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쪽지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공지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의견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검색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보고서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알림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역할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공용으로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다중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전시관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테넌트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격리</w:t>
            </w:r>
            <w:r>
              <w:rPr>
                <w:sz w:val="18"/>
                <w:lang w:eastAsia="ko-KR"/>
              </w:rPr>
              <w:t xml:space="preserve">(tenant_id </w:t>
            </w:r>
            <w:r>
              <w:rPr>
                <w:sz w:val="18"/>
                <w:lang w:eastAsia="ko-KR"/>
              </w:rPr>
              <w:t>전파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컨텍스트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해소</w:t>
            </w:r>
            <w:r>
              <w:rPr>
                <w:sz w:val="18"/>
                <w:lang w:eastAsia="ko-KR"/>
              </w:rPr>
              <w:t>·2</w:t>
            </w:r>
            <w:r>
              <w:rPr>
                <w:sz w:val="18"/>
                <w:lang w:eastAsia="ko-KR"/>
              </w:rPr>
              <w:t>계층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관리자</w:t>
            </w:r>
            <w:r>
              <w:rPr>
                <w:sz w:val="18"/>
                <w:lang w:eastAsia="ko-KR"/>
              </w:rPr>
              <w:t>)</w:t>
            </w:r>
            <w:r>
              <w:rPr>
                <w:sz w:val="18"/>
                <w:lang w:eastAsia="ko-KR"/>
              </w:rPr>
              <w:t>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지원하여야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모바일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앱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 xml:space="preserve"> B2B·</w:t>
            </w:r>
            <w:r>
              <w:rPr>
                <w:sz w:val="18"/>
                <w:lang w:eastAsia="ko-KR"/>
              </w:rPr>
              <w:t>관람객</w:t>
            </w:r>
            <w:r>
              <w:rPr>
                <w:sz w:val="18"/>
                <w:lang w:eastAsia="ko-KR"/>
              </w:rPr>
              <w:t xml:space="preserve"> B2C)</w:t>
            </w:r>
            <w:r>
              <w:rPr>
                <w:sz w:val="18"/>
                <w:lang w:eastAsia="ko-KR"/>
              </w:rPr>
              <w:t>에서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조회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승인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현장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기능을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3. </w:t>
      </w:r>
      <w:r>
        <w:rPr>
          <w:rFonts w:ascii="맑은 고딕" w:eastAsia="맑은 고딕" w:hAnsi="맑은 고딕"/>
          <w:color w:val="004C86"/>
        </w:rPr>
        <w:t>성능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요구사항</w:t>
      </w:r>
      <w:r>
        <w:rPr>
          <w:rFonts w:ascii="맑은 고딕" w:eastAsia="맑은 고딕" w:hAnsi="맑은 고딕"/>
          <w:color w:val="004C86"/>
        </w:rPr>
        <w:t>(PER)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PER-001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응답시간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일반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화면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조회</w:t>
            </w:r>
            <w:r>
              <w:rPr>
                <w:sz w:val="18"/>
                <w:lang w:eastAsia="ko-KR"/>
              </w:rPr>
              <w:t xml:space="preserve"> 3</w:t>
            </w:r>
            <w:r>
              <w:rPr>
                <w:sz w:val="18"/>
                <w:lang w:eastAsia="ko-KR"/>
              </w:rPr>
              <w:t>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이내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자동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배치안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 30</w:t>
            </w:r>
            <w:r>
              <w:rPr>
                <w:sz w:val="18"/>
                <w:lang w:eastAsia="ko-KR"/>
              </w:rPr>
              <w:t>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이내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안</w:t>
            </w:r>
            <w:r>
              <w:rPr>
                <w:sz w:val="18"/>
                <w:lang w:eastAsia="ko-KR"/>
              </w:rPr>
              <w:t xml:space="preserve"> 3</w:t>
            </w:r>
            <w:r>
              <w:rPr>
                <w:sz w:val="18"/>
                <w:lang w:eastAsia="ko-KR"/>
              </w:rPr>
              <w:t>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기준</w:t>
            </w:r>
            <w:r>
              <w:rPr>
                <w:sz w:val="18"/>
                <w:lang w:eastAsia="ko-KR"/>
              </w:rPr>
              <w:t xml:space="preserve">), AI </w:t>
            </w:r>
            <w:r>
              <w:rPr>
                <w:sz w:val="18"/>
                <w:lang w:eastAsia="ko-KR"/>
              </w:rPr>
              <w:t>이미지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생성은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비동기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처리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완료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통지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PER-002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동시사용자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평시</w:t>
            </w:r>
            <w:r>
              <w:rPr>
                <w:sz w:val="18"/>
                <w:lang w:eastAsia="ko-KR"/>
              </w:rPr>
              <w:t xml:space="preserve"> 500</w:t>
            </w:r>
            <w:r>
              <w:rPr>
                <w:sz w:val="18"/>
                <w:lang w:eastAsia="ko-KR"/>
              </w:rPr>
              <w:t>명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대형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피크</w:t>
            </w:r>
            <w:r>
              <w:rPr>
                <w:sz w:val="18"/>
                <w:lang w:eastAsia="ko-KR"/>
              </w:rPr>
              <w:t xml:space="preserve"> 3,000</w:t>
            </w:r>
            <w:r>
              <w:rPr>
                <w:sz w:val="18"/>
                <w:lang w:eastAsia="ko-KR"/>
              </w:rPr>
              <w:t>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동시접속에서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성능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저하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없이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서비스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가능하여야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한다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PER-003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가용성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연중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가용률</w:t>
            </w:r>
            <w:r>
              <w:rPr>
                <w:sz w:val="18"/>
                <w:lang w:eastAsia="ko-KR"/>
              </w:rPr>
              <w:t xml:space="preserve"> 99.5% </w:t>
            </w:r>
            <w:r>
              <w:rPr>
                <w:sz w:val="18"/>
                <w:lang w:eastAsia="ko-KR"/>
              </w:rPr>
              <w:t>이상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계획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정지는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야간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수행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4. </w:t>
      </w:r>
      <w:r>
        <w:rPr>
          <w:rFonts w:ascii="맑은 고딕" w:eastAsia="맑은 고딕" w:hAnsi="맑은 고딕"/>
          <w:color w:val="004C86"/>
          <w:lang w:eastAsia="ko-KR"/>
        </w:rPr>
        <w:t>인터페이스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(SIR)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SIR-001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결제</w:t>
            </w:r>
            <w:r>
              <w:rPr>
                <w:b/>
                <w:sz w:val="18"/>
              </w:rPr>
              <w:t xml:space="preserve">(PG) </w:t>
            </w:r>
            <w:r>
              <w:rPr>
                <w:b/>
                <w:sz w:val="18"/>
              </w:rPr>
              <w:t>연동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lastRenderedPageBreak/>
              <w:t xml:space="preserve">○ </w:t>
            </w:r>
            <w:r>
              <w:rPr>
                <w:sz w:val="18"/>
                <w:lang w:eastAsia="ko-KR"/>
              </w:rPr>
              <w:t>신용카드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계좌이체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PG </w:t>
            </w:r>
            <w:r>
              <w:rPr>
                <w:sz w:val="18"/>
                <w:lang w:eastAsia="ko-KR"/>
              </w:rPr>
              <w:t>연동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취소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부분환불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처리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SIR-002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 xml:space="preserve">SSO·HR </w:t>
            </w:r>
            <w:r>
              <w:rPr>
                <w:b/>
                <w:sz w:val="18"/>
              </w:rPr>
              <w:t>연동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킨텍스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내부</w:t>
            </w:r>
            <w:r>
              <w:rPr>
                <w:sz w:val="18"/>
                <w:lang w:eastAsia="ko-KR"/>
              </w:rPr>
              <w:t xml:space="preserve"> SSO(Open SSO)</w:t>
            </w:r>
            <w:r>
              <w:rPr>
                <w:sz w:val="18"/>
                <w:lang w:eastAsia="ko-KR"/>
              </w:rPr>
              <w:t>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인사</w:t>
            </w:r>
            <w:r>
              <w:rPr>
                <w:sz w:val="18"/>
                <w:lang w:eastAsia="ko-KR"/>
              </w:rPr>
              <w:t xml:space="preserve">(HR) </w:t>
            </w:r>
            <w:r>
              <w:rPr>
                <w:sz w:val="18"/>
                <w:lang w:eastAsia="ko-KR"/>
              </w:rPr>
              <w:t>조직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직원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정보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연동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SIR-003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 xml:space="preserve">CAD(DWG) </w:t>
            </w:r>
            <w:r>
              <w:rPr>
                <w:b/>
                <w:sz w:val="18"/>
              </w:rPr>
              <w:t>연동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 xml:space="preserve"> DWG </w:t>
            </w:r>
            <w:r>
              <w:rPr>
                <w:sz w:val="18"/>
                <w:lang w:eastAsia="ko-KR"/>
              </w:rPr>
              <w:t>입력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파이프라인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좌표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추출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캘리브레이션</w:t>
            </w:r>
            <w:r>
              <w:rPr>
                <w:sz w:val="18"/>
                <w:lang w:eastAsia="ko-KR"/>
              </w:rPr>
              <w:t xml:space="preserve">·JPG </w:t>
            </w:r>
            <w:r>
              <w:rPr>
                <w:sz w:val="18"/>
                <w:lang w:eastAsia="ko-KR"/>
              </w:rPr>
              <w:t>렌더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제공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5. </w:t>
      </w:r>
      <w:r>
        <w:rPr>
          <w:rFonts w:ascii="맑은 고딕" w:eastAsia="맑은 고딕" w:hAnsi="맑은 고딕"/>
          <w:color w:val="004C86"/>
          <w:lang w:eastAsia="ko-KR"/>
        </w:rPr>
        <w:t>데이터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(DAR)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DAR-001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공간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데이터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부스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폴리곤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트렌치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포인트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배선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경로를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타입</w:t>
            </w:r>
            <w:r>
              <w:rPr>
                <w:sz w:val="18"/>
                <w:lang w:eastAsia="ko-KR"/>
              </w:rPr>
              <w:t>(PostGIS)</w:t>
            </w:r>
            <w:r>
              <w:rPr>
                <w:sz w:val="18"/>
                <w:lang w:eastAsia="ko-KR"/>
              </w:rPr>
              <w:t>으로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관리하고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공간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연산을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지원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DAR-002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마스터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데이터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요율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규정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룰셋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공통코드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등록업체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마스터의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표준화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시드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DAR-003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데이터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표준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명명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규칙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코드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표준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이력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감사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데이터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표준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수립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6. </w:t>
      </w:r>
      <w:r>
        <w:rPr>
          <w:rFonts w:ascii="맑은 고딕" w:eastAsia="맑은 고딕" w:hAnsi="맑은 고딕"/>
          <w:color w:val="004C86"/>
          <w:lang w:eastAsia="ko-KR"/>
        </w:rPr>
        <w:t>시스템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장비구성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(ECR)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ECR-001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서버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구성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r>
              <w:rPr>
                <w:sz w:val="18"/>
              </w:rPr>
              <w:t xml:space="preserve">○ WAS(Spring </w:t>
            </w:r>
            <w:r>
              <w:rPr>
                <w:sz w:val="18"/>
              </w:rPr>
              <w:t>Boot)·WEB(nginx)·DB(PostgreSQL+PostGIS)·</w:t>
            </w:r>
            <w:r>
              <w:rPr>
                <w:sz w:val="18"/>
              </w:rPr>
              <w:t>캐시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큐</w:t>
            </w:r>
            <w:r>
              <w:rPr>
                <w:sz w:val="18"/>
              </w:rPr>
              <w:t xml:space="preserve">(Redis)·AI </w:t>
            </w:r>
            <w:r>
              <w:rPr>
                <w:sz w:val="18"/>
              </w:rPr>
              <w:t>워커</w:t>
            </w:r>
            <w:r>
              <w:rPr>
                <w:sz w:val="18"/>
              </w:rPr>
              <w:t xml:space="preserve">(Python) </w:t>
            </w:r>
            <w:r>
              <w:rPr>
                <w:sz w:val="18"/>
              </w:rPr>
              <w:t>구성</w:t>
            </w:r>
            <w:r>
              <w:rPr>
                <w:sz w:val="18"/>
              </w:rPr>
              <w:t>.</w:t>
            </w:r>
          </w:p>
        </w:tc>
      </w:tr>
    </w:tbl>
    <w:p w:rsidR="004935CC" w:rsidRDefault="004935CC">
      <w:pPr>
        <w:spacing w:after="40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ECR-002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운영환경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개발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환경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분리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서비스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데몬</w:t>
            </w:r>
            <w:r>
              <w:rPr>
                <w:sz w:val="18"/>
                <w:lang w:eastAsia="ko-KR"/>
              </w:rPr>
              <w:t xml:space="preserve">(systemd)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무중단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배포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고려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ECR-003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스토리지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AI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이미지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도면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파일용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오브젝트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스토리지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백업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체계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lastRenderedPageBreak/>
        <w:t xml:space="preserve">7. </w:t>
      </w:r>
      <w:r>
        <w:rPr>
          <w:rFonts w:ascii="맑은 고딕" w:eastAsia="맑은 고딕" w:hAnsi="맑은 고딕"/>
          <w:color w:val="004C86"/>
        </w:rPr>
        <w:t>보안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요구사항</w:t>
      </w:r>
      <w:r>
        <w:rPr>
          <w:rFonts w:ascii="맑은 고딕" w:eastAsia="맑은 고딕" w:hAnsi="맑은 고딕"/>
          <w:color w:val="004C86"/>
        </w:rPr>
        <w:t>(SER)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SER-001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인증</w:t>
            </w:r>
            <w:r>
              <w:rPr>
                <w:b/>
                <w:sz w:val="18"/>
              </w:rPr>
              <w:t>·</w:t>
            </w:r>
            <w:r>
              <w:rPr>
                <w:b/>
                <w:sz w:val="18"/>
              </w:rPr>
              <w:t>인가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JWT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인증</w:t>
            </w:r>
            <w:r>
              <w:rPr>
                <w:sz w:val="18"/>
                <w:lang w:eastAsia="ko-KR"/>
              </w:rPr>
              <w:t xml:space="preserve"> + 2</w:t>
            </w:r>
            <w:r>
              <w:rPr>
                <w:sz w:val="18"/>
                <w:lang w:eastAsia="ko-KR"/>
              </w:rPr>
              <w:t>차인증</w:t>
            </w:r>
            <w:r>
              <w:rPr>
                <w:sz w:val="18"/>
                <w:lang w:eastAsia="ko-KR"/>
              </w:rPr>
              <w:t xml:space="preserve">(OTP), </w:t>
            </w:r>
            <w:r>
              <w:rPr>
                <w:sz w:val="18"/>
                <w:lang w:eastAsia="ko-KR"/>
              </w:rPr>
              <w:t>행사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단위</w:t>
            </w:r>
            <w:r>
              <w:rPr>
                <w:sz w:val="18"/>
                <w:lang w:eastAsia="ko-KR"/>
              </w:rPr>
              <w:t xml:space="preserve"> RBAC, </w:t>
            </w:r>
            <w:r>
              <w:rPr>
                <w:sz w:val="18"/>
                <w:lang w:eastAsia="ko-KR"/>
              </w:rPr>
              <w:t>테넌트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격리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접근통제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SER-002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개인정보보호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개인정보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암호화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저장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전송</w:t>
            </w:r>
            <w:r>
              <w:rPr>
                <w:sz w:val="18"/>
                <w:lang w:eastAsia="ko-KR"/>
              </w:rPr>
              <w:t xml:space="preserve">), </w:t>
            </w:r>
            <w:r>
              <w:rPr>
                <w:sz w:val="18"/>
                <w:lang w:eastAsia="ko-KR"/>
              </w:rPr>
              <w:t>마스킹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접속기록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보관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개인정보보호법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SER-003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시큐어코딩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행정안전부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소프트웨어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개발보안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가이드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보안약점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진단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조치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SER-004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 xml:space="preserve">AI </w:t>
            </w:r>
            <w:r>
              <w:rPr>
                <w:b/>
                <w:sz w:val="18"/>
              </w:rPr>
              <w:t>산출물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신뢰성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AI </w:t>
            </w:r>
            <w:r>
              <w:rPr>
                <w:sz w:val="18"/>
                <w:lang w:eastAsia="ko-KR"/>
              </w:rPr>
              <w:t>생성물</w:t>
            </w:r>
            <w:r>
              <w:rPr>
                <w:sz w:val="18"/>
                <w:lang w:eastAsia="ko-KR"/>
              </w:rPr>
              <w:t xml:space="preserve"> 'AI </w:t>
            </w:r>
            <w:r>
              <w:rPr>
                <w:sz w:val="18"/>
                <w:lang w:eastAsia="ko-KR"/>
              </w:rPr>
              <w:t>생성</w:t>
            </w:r>
            <w:r>
              <w:rPr>
                <w:sz w:val="18"/>
                <w:lang w:eastAsia="ko-KR"/>
              </w:rPr>
              <w:t>/</w:t>
            </w:r>
            <w:r>
              <w:rPr>
                <w:sz w:val="18"/>
                <w:lang w:eastAsia="ko-KR"/>
              </w:rPr>
              <w:t>초안</w:t>
            </w:r>
            <w:r>
              <w:rPr>
                <w:sz w:val="18"/>
                <w:lang w:eastAsia="ko-KR"/>
              </w:rPr>
              <w:t xml:space="preserve">' </w:t>
            </w:r>
            <w:r>
              <w:rPr>
                <w:sz w:val="18"/>
                <w:lang w:eastAsia="ko-KR"/>
              </w:rPr>
              <w:t>라벨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워터마크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강제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구조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안전성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최종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판정은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승인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절차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유지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8. </w:t>
      </w:r>
      <w:r>
        <w:rPr>
          <w:rFonts w:ascii="맑은 고딕" w:eastAsia="맑은 고딕" w:hAnsi="맑은 고딕"/>
          <w:color w:val="004C86"/>
          <w:lang w:eastAsia="ko-KR"/>
        </w:rPr>
        <w:t>테스트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(TER)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TER-001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테스트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단위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통합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성능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보안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테스트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계획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수립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수행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결함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체계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TER-002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검수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기능별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검수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시나리오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사용자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인수테스트</w:t>
            </w:r>
            <w:r>
              <w:rPr>
                <w:sz w:val="18"/>
                <w:lang w:eastAsia="ko-KR"/>
              </w:rPr>
              <w:t xml:space="preserve">(UAT) </w:t>
            </w:r>
            <w:r>
              <w:rPr>
                <w:sz w:val="18"/>
                <w:lang w:eastAsia="ko-KR"/>
              </w:rPr>
              <w:t>지원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9. </w:t>
      </w:r>
      <w:r>
        <w:rPr>
          <w:rFonts w:ascii="맑은 고딕" w:eastAsia="맑은 고딕" w:hAnsi="맑은 고딕"/>
          <w:color w:val="004C86"/>
        </w:rPr>
        <w:t>품질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요구사항</w:t>
      </w:r>
      <w:r>
        <w:rPr>
          <w:rFonts w:ascii="맑은 고딕" w:eastAsia="맑은 고딕" w:hAnsi="맑은 고딕"/>
          <w:color w:val="004C86"/>
        </w:rPr>
        <w:t>(QUR)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QUR-001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품질보증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품질보증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계획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수립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산출물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표준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단계별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품질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게이트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QUR-002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표준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준수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전자정부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표준프레임워크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상당의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개발표준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발주기관</w:t>
            </w:r>
            <w:r>
              <w:rPr>
                <w:sz w:val="18"/>
                <w:lang w:eastAsia="ko-KR"/>
              </w:rPr>
              <w:t xml:space="preserve"> UI/UX </w:t>
            </w:r>
            <w:r>
              <w:rPr>
                <w:sz w:val="18"/>
                <w:lang w:eastAsia="ko-KR"/>
              </w:rPr>
              <w:t>표준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디자인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시스템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lastRenderedPageBreak/>
        <w:t xml:space="preserve">10. </w:t>
      </w:r>
      <w:r>
        <w:rPr>
          <w:rFonts w:ascii="맑은 고딕" w:eastAsia="맑은 고딕" w:hAnsi="맑은 고딕"/>
          <w:color w:val="004C86"/>
        </w:rPr>
        <w:t>제약사항</w:t>
      </w:r>
      <w:r>
        <w:rPr>
          <w:rFonts w:ascii="맑은 고딕" w:eastAsia="맑은 고딕" w:hAnsi="맑은 고딕"/>
          <w:color w:val="004C86"/>
        </w:rPr>
        <w:t>(COR)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COR-001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기술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제약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r>
              <w:rPr>
                <w:sz w:val="18"/>
              </w:rPr>
              <w:t xml:space="preserve">○ </w:t>
            </w:r>
            <w:r>
              <w:rPr>
                <w:sz w:val="18"/>
              </w:rPr>
              <w:t>확정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스택</w:t>
            </w:r>
            <w:r>
              <w:rPr>
                <w:sz w:val="18"/>
              </w:rPr>
              <w:t xml:space="preserve">(React+TypeScript / Spring Boot 3.x Java 17 / MyBatis / PostgreSQL+PostGIS / Redis) </w:t>
            </w:r>
            <w:r>
              <w:rPr>
                <w:sz w:val="18"/>
              </w:rPr>
              <w:t>준수</w:t>
            </w:r>
            <w:r>
              <w:rPr>
                <w:sz w:val="18"/>
              </w:rPr>
              <w:t>.</w:t>
            </w:r>
          </w:p>
        </w:tc>
      </w:tr>
    </w:tbl>
    <w:p w:rsidR="004935CC" w:rsidRDefault="004935CC">
      <w:pPr>
        <w:spacing w:after="40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COR-002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지식재산권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개발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소유권은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발주기관에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귀속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오픈소스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라이선스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검증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수행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COR-003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 xml:space="preserve">AI </w:t>
            </w:r>
            <w:r>
              <w:rPr>
                <w:b/>
                <w:sz w:val="18"/>
              </w:rPr>
              <w:t>비용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제약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AI </w:t>
            </w:r>
            <w:r>
              <w:rPr>
                <w:sz w:val="18"/>
                <w:lang w:eastAsia="ko-KR"/>
              </w:rPr>
              <w:t>호출은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토큰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최소화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원칙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소형모델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우선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캐싱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출력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상한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집계는</w:t>
            </w:r>
            <w:r>
              <w:rPr>
                <w:sz w:val="18"/>
                <w:lang w:eastAsia="ko-KR"/>
              </w:rPr>
              <w:t xml:space="preserve"> SQL)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사용량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측정지표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11. </w:t>
      </w:r>
      <w:r>
        <w:rPr>
          <w:rFonts w:ascii="맑은 고딕" w:eastAsia="맑은 고딕" w:hAnsi="맑은 고딕"/>
          <w:color w:val="004C86"/>
          <w:lang w:eastAsia="ko-KR"/>
        </w:rPr>
        <w:t>프로젝트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관리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(PMR)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PMR-001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사업관리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WBS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일정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진척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주간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월간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보고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이슈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리스크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관리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PMR-002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방법론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애자일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스프린트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기반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반복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개발과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단계별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산출물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검토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병행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PMR-003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형상관리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소스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문서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형상관리</w:t>
            </w:r>
            <w:r>
              <w:rPr>
                <w:sz w:val="18"/>
                <w:lang w:eastAsia="ko-KR"/>
              </w:rPr>
              <w:t xml:space="preserve">(Git), </w:t>
            </w:r>
            <w:r>
              <w:rPr>
                <w:sz w:val="18"/>
                <w:lang w:eastAsia="ko-KR"/>
              </w:rPr>
              <w:t>변경관리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절차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PMR-004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투입인력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>○ PM·</w:t>
            </w:r>
            <w:r>
              <w:rPr>
                <w:sz w:val="18"/>
                <w:lang w:eastAsia="ko-KR"/>
              </w:rPr>
              <w:t>아키텍트</w:t>
            </w:r>
            <w:r>
              <w:rPr>
                <w:sz w:val="18"/>
                <w:lang w:eastAsia="ko-KR"/>
              </w:rPr>
              <w:t>(AA/TA/DA)·</w:t>
            </w:r>
            <w:r>
              <w:rPr>
                <w:sz w:val="18"/>
                <w:lang w:eastAsia="ko-KR"/>
              </w:rPr>
              <w:t>백엔드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프론트</w:t>
            </w:r>
            <w:r>
              <w:rPr>
                <w:sz w:val="18"/>
                <w:lang w:eastAsia="ko-KR"/>
              </w:rPr>
              <w:t xml:space="preserve">·AI·DB·QA </w:t>
            </w:r>
            <w:r>
              <w:rPr>
                <w:sz w:val="18"/>
                <w:lang w:eastAsia="ko-KR"/>
              </w:rPr>
              <w:t>등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분야별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적정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인력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투입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교체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승인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절차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12. </w:t>
      </w:r>
      <w:r>
        <w:rPr>
          <w:rFonts w:ascii="맑은 고딕" w:eastAsia="맑은 고딕" w:hAnsi="맑은 고딕"/>
          <w:color w:val="004C86"/>
          <w:lang w:eastAsia="ko-KR"/>
        </w:rPr>
        <w:t>프로젝트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지원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요구사항</w:t>
      </w:r>
      <w:r>
        <w:rPr>
          <w:rFonts w:ascii="맑은 고딕" w:eastAsia="맑은 고딕" w:hAnsi="맑은 고딕"/>
          <w:color w:val="004C86"/>
          <w:lang w:eastAsia="ko-KR"/>
        </w:rPr>
        <w:t>(PSR)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PSR-001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교육</w:t>
            </w:r>
            <w:r>
              <w:rPr>
                <w:b/>
                <w:sz w:val="18"/>
              </w:rPr>
              <w:t>·</w:t>
            </w:r>
            <w:r>
              <w:rPr>
                <w:b/>
                <w:sz w:val="18"/>
              </w:rPr>
              <w:t>기술이전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운영자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사용자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교육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운영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매뉴얼</w:t>
            </w:r>
            <w:r>
              <w:rPr>
                <w:sz w:val="18"/>
                <w:lang w:eastAsia="ko-KR"/>
              </w:rPr>
              <w:t>·</w:t>
            </w:r>
            <w:r>
              <w:rPr>
                <w:sz w:val="18"/>
                <w:lang w:eastAsia="ko-KR"/>
              </w:rPr>
              <w:t>기술문서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제공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기술이전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계획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수립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lastRenderedPageBreak/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PSR-002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하자보수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검수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완료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무상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하자보수</w:t>
            </w:r>
            <w:r>
              <w:rPr>
                <w:sz w:val="18"/>
                <w:lang w:eastAsia="ko-KR"/>
              </w:rPr>
              <w:t xml:space="preserve"> 12</w:t>
            </w:r>
            <w:r>
              <w:rPr>
                <w:sz w:val="18"/>
                <w:lang w:eastAsia="ko-KR"/>
              </w:rPr>
              <w:t>개월</w:t>
            </w:r>
            <w:r>
              <w:rPr>
                <w:sz w:val="18"/>
                <w:lang w:eastAsia="ko-KR"/>
              </w:rPr>
              <w:t xml:space="preserve">, </w:t>
            </w:r>
            <w:r>
              <w:rPr>
                <w:sz w:val="18"/>
                <w:lang w:eastAsia="ko-KR"/>
              </w:rPr>
              <w:t>하자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등급별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대응시간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준수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79"/>
      </w:tblGrid>
      <w:tr w:rsidR="004935CC"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고유번호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PSR-003</w:t>
            </w:r>
          </w:p>
        </w:tc>
        <w:tc>
          <w:tcPr>
            <w:tcW w:w="2379" w:type="dxa"/>
            <w:shd w:val="clear" w:color="auto" w:fill="D9EAF7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명칭</w:t>
            </w:r>
          </w:p>
        </w:tc>
        <w:tc>
          <w:tcPr>
            <w:tcW w:w="2379" w:type="dxa"/>
          </w:tcPr>
          <w:p w:rsidR="004935CC" w:rsidRDefault="001C596F">
            <w:r>
              <w:rPr>
                <w:b/>
                <w:sz w:val="18"/>
              </w:rPr>
              <w:t>안정화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지원</w:t>
            </w:r>
          </w:p>
        </w:tc>
      </w:tr>
      <w:tr w:rsidR="004935CC">
        <w:tc>
          <w:tcPr>
            <w:tcW w:w="9516" w:type="dxa"/>
            <w:gridSpan w:val="4"/>
            <w:shd w:val="clear" w:color="auto" w:fill="EFF6FC"/>
          </w:tcPr>
          <w:p w:rsidR="004935CC" w:rsidRDefault="001C596F">
            <w:r>
              <w:rPr>
                <w:b/>
                <w:sz w:val="18"/>
              </w:rPr>
              <w:t>요구사항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상세설명</w:t>
            </w:r>
          </w:p>
        </w:tc>
      </w:tr>
      <w:tr w:rsidR="004935CC">
        <w:tc>
          <w:tcPr>
            <w:tcW w:w="9516" w:type="dxa"/>
            <w:gridSpan w:val="4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 xml:space="preserve">○ </w:t>
            </w:r>
            <w:r>
              <w:rPr>
                <w:sz w:val="18"/>
                <w:lang w:eastAsia="ko-KR"/>
              </w:rPr>
              <w:t>오픈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후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안정화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기간</w:t>
            </w:r>
            <w:r>
              <w:rPr>
                <w:sz w:val="18"/>
                <w:lang w:eastAsia="ko-KR"/>
              </w:rPr>
              <w:t>(2</w:t>
            </w:r>
            <w:r>
              <w:rPr>
                <w:sz w:val="18"/>
                <w:lang w:eastAsia="ko-KR"/>
              </w:rPr>
              <w:t>개월</w:t>
            </w:r>
            <w:r>
              <w:rPr>
                <w:sz w:val="18"/>
                <w:lang w:eastAsia="ko-KR"/>
              </w:rPr>
              <w:t xml:space="preserve">) </w:t>
            </w:r>
            <w:r>
              <w:rPr>
                <w:sz w:val="18"/>
                <w:lang w:eastAsia="ko-KR"/>
              </w:rPr>
              <w:t>상주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지원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및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비상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대응</w:t>
            </w:r>
            <w:r>
              <w:rPr>
                <w:sz w:val="18"/>
                <w:lang w:eastAsia="ko-KR"/>
              </w:rPr>
              <w:t xml:space="preserve"> </w:t>
            </w:r>
            <w:r>
              <w:rPr>
                <w:sz w:val="18"/>
                <w:lang w:eastAsia="ko-KR"/>
              </w:rPr>
              <w:t>체계</w:t>
            </w:r>
            <w:r>
              <w:rPr>
                <w:sz w:val="18"/>
                <w:lang w:eastAsia="ko-KR"/>
              </w:rPr>
              <w:t>.</w:t>
            </w:r>
          </w:p>
        </w:tc>
      </w:tr>
    </w:tbl>
    <w:p w:rsidR="004935CC" w:rsidRDefault="004935CC">
      <w:pPr>
        <w:spacing w:after="40"/>
        <w:rPr>
          <w:lang w:eastAsia="ko-KR"/>
        </w:rPr>
      </w:pP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Ⅴ.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제안서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작성요령</w:t>
      </w: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1. </w:t>
      </w:r>
      <w:r>
        <w:rPr>
          <w:rFonts w:ascii="맑은 고딕" w:eastAsia="맑은 고딕" w:hAnsi="맑은 고딕"/>
          <w:color w:val="004C86"/>
          <w:lang w:eastAsia="ko-KR"/>
        </w:rPr>
        <w:t>일반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지침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제안서는</w:t>
      </w:r>
      <w:r>
        <w:rPr>
          <w:lang w:eastAsia="ko-KR"/>
        </w:rPr>
        <w:t xml:space="preserve">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제안요청서의</w:t>
      </w:r>
      <w:r>
        <w:rPr>
          <w:lang w:eastAsia="ko-KR"/>
        </w:rPr>
        <w:t xml:space="preserve"> </w:t>
      </w:r>
      <w:r>
        <w:rPr>
          <w:lang w:eastAsia="ko-KR"/>
        </w:rPr>
        <w:t>요구사항</w:t>
      </w:r>
      <w:r>
        <w:rPr>
          <w:lang w:eastAsia="ko-KR"/>
        </w:rPr>
        <w:t xml:space="preserve"> </w:t>
      </w:r>
      <w:r>
        <w:rPr>
          <w:lang w:eastAsia="ko-KR"/>
        </w:rPr>
        <w:t>순서에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국문으로</w:t>
      </w:r>
      <w:r>
        <w:rPr>
          <w:lang w:eastAsia="ko-KR"/>
        </w:rPr>
        <w:t xml:space="preserve"> </w:t>
      </w:r>
      <w:r>
        <w:rPr>
          <w:lang w:eastAsia="ko-KR"/>
        </w:rPr>
        <w:t>작성하며</w:t>
      </w:r>
      <w:r>
        <w:rPr>
          <w:lang w:eastAsia="ko-KR"/>
        </w:rPr>
        <w:t xml:space="preserve">, A4 </w:t>
      </w:r>
      <w:r>
        <w:rPr>
          <w:lang w:eastAsia="ko-KR"/>
        </w:rPr>
        <w:t>기준</w:t>
      </w:r>
      <w:r>
        <w:rPr>
          <w:lang w:eastAsia="ko-KR"/>
        </w:rPr>
        <w:t xml:space="preserve"> 200</w:t>
      </w:r>
      <w:r>
        <w:rPr>
          <w:lang w:eastAsia="ko-KR"/>
        </w:rPr>
        <w:t>쪽</w:t>
      </w:r>
      <w:r>
        <w:rPr>
          <w:lang w:eastAsia="ko-KR"/>
        </w:rPr>
        <w:t xml:space="preserve"> </w:t>
      </w:r>
      <w:r>
        <w:rPr>
          <w:lang w:eastAsia="ko-KR"/>
        </w:rPr>
        <w:t>이내</w:t>
      </w:r>
      <w:r>
        <w:rPr>
          <w:lang w:eastAsia="ko-KR"/>
        </w:rPr>
        <w:t>(</w:t>
      </w:r>
      <w:r>
        <w:rPr>
          <w:lang w:eastAsia="ko-KR"/>
        </w:rPr>
        <w:t>표지</w:t>
      </w:r>
      <w:r>
        <w:rPr>
          <w:lang w:eastAsia="ko-KR"/>
        </w:rPr>
        <w:t>·</w:t>
      </w:r>
      <w:r>
        <w:rPr>
          <w:lang w:eastAsia="ko-KR"/>
        </w:rPr>
        <w:t>목차</w:t>
      </w:r>
      <w:r>
        <w:rPr>
          <w:lang w:eastAsia="ko-KR"/>
        </w:rPr>
        <w:t>·</w:t>
      </w:r>
      <w:r>
        <w:rPr>
          <w:lang w:eastAsia="ko-KR"/>
        </w:rPr>
        <w:t>별첨</w:t>
      </w:r>
      <w:r>
        <w:rPr>
          <w:lang w:eastAsia="ko-KR"/>
        </w:rPr>
        <w:t xml:space="preserve"> </w:t>
      </w:r>
      <w:r>
        <w:rPr>
          <w:lang w:eastAsia="ko-KR"/>
        </w:rPr>
        <w:t>제외</w:t>
      </w:r>
      <w:r>
        <w:rPr>
          <w:lang w:eastAsia="ko-KR"/>
        </w:rPr>
        <w:t>)</w:t>
      </w:r>
      <w:r>
        <w:rPr>
          <w:lang w:eastAsia="ko-KR"/>
        </w:rPr>
        <w:t>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제안</w:t>
      </w:r>
      <w:r>
        <w:rPr>
          <w:lang w:eastAsia="ko-KR"/>
        </w:rPr>
        <w:t xml:space="preserve"> </w:t>
      </w:r>
      <w:r>
        <w:rPr>
          <w:lang w:eastAsia="ko-KR"/>
        </w:rPr>
        <w:t>내용은</w:t>
      </w:r>
      <w:r>
        <w:rPr>
          <w:lang w:eastAsia="ko-KR"/>
        </w:rPr>
        <w:t xml:space="preserve"> </w:t>
      </w:r>
      <w:r>
        <w:rPr>
          <w:lang w:eastAsia="ko-KR"/>
        </w:rPr>
        <w:t>구체적</w:t>
      </w:r>
      <w:r>
        <w:rPr>
          <w:lang w:eastAsia="ko-KR"/>
        </w:rPr>
        <w:t xml:space="preserve"> </w:t>
      </w:r>
      <w:r>
        <w:rPr>
          <w:lang w:eastAsia="ko-KR"/>
        </w:rPr>
        <w:t>구현</w:t>
      </w:r>
      <w:r>
        <w:rPr>
          <w:lang w:eastAsia="ko-KR"/>
        </w:rPr>
        <w:t xml:space="preserve"> </w:t>
      </w:r>
      <w:r>
        <w:rPr>
          <w:lang w:eastAsia="ko-KR"/>
        </w:rPr>
        <w:t>방안</w:t>
      </w:r>
      <w:r>
        <w:rPr>
          <w:lang w:eastAsia="ko-KR"/>
        </w:rPr>
        <w:t xml:space="preserve"> </w:t>
      </w:r>
      <w:r>
        <w:rPr>
          <w:lang w:eastAsia="ko-KR"/>
        </w:rPr>
        <w:t>중심으로</w:t>
      </w:r>
      <w:r>
        <w:rPr>
          <w:lang w:eastAsia="ko-KR"/>
        </w:rPr>
        <w:t xml:space="preserve"> </w:t>
      </w:r>
      <w:r>
        <w:rPr>
          <w:lang w:eastAsia="ko-KR"/>
        </w:rPr>
        <w:t>기술하고</w:t>
      </w:r>
      <w:r>
        <w:rPr>
          <w:lang w:eastAsia="ko-KR"/>
        </w:rPr>
        <w:t xml:space="preserve">, </w:t>
      </w:r>
      <w:r>
        <w:rPr>
          <w:lang w:eastAsia="ko-KR"/>
        </w:rPr>
        <w:t>단순</w:t>
      </w:r>
      <w:r>
        <w:rPr>
          <w:lang w:eastAsia="ko-KR"/>
        </w:rPr>
        <w:t xml:space="preserve"> </w:t>
      </w:r>
      <w:r>
        <w:rPr>
          <w:lang w:eastAsia="ko-KR"/>
        </w:rPr>
        <w:t>일반론</w:t>
      </w:r>
      <w:r>
        <w:rPr>
          <w:lang w:eastAsia="ko-KR"/>
        </w:rPr>
        <w:t>·</w:t>
      </w:r>
      <w:r>
        <w:rPr>
          <w:lang w:eastAsia="ko-KR"/>
        </w:rPr>
        <w:t>타사</w:t>
      </w:r>
      <w:r>
        <w:rPr>
          <w:lang w:eastAsia="ko-KR"/>
        </w:rPr>
        <w:t xml:space="preserve"> </w:t>
      </w:r>
      <w:r>
        <w:rPr>
          <w:lang w:eastAsia="ko-KR"/>
        </w:rPr>
        <w:t>실적</w:t>
      </w:r>
      <w:r>
        <w:rPr>
          <w:lang w:eastAsia="ko-KR"/>
        </w:rPr>
        <w:t xml:space="preserve"> </w:t>
      </w:r>
      <w:r>
        <w:rPr>
          <w:lang w:eastAsia="ko-KR"/>
        </w:rPr>
        <w:t>나열은</w:t>
      </w:r>
      <w:r>
        <w:rPr>
          <w:lang w:eastAsia="ko-KR"/>
        </w:rPr>
        <w:t xml:space="preserve"> </w:t>
      </w:r>
      <w:r>
        <w:rPr>
          <w:lang w:eastAsia="ko-KR"/>
        </w:rPr>
        <w:t>지양한다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요구사항</w:t>
      </w:r>
      <w:r>
        <w:rPr>
          <w:lang w:eastAsia="ko-KR"/>
        </w:rPr>
        <w:t xml:space="preserve"> </w:t>
      </w:r>
      <w:r>
        <w:rPr>
          <w:lang w:eastAsia="ko-KR"/>
        </w:rPr>
        <w:t>대응표</w:t>
      </w:r>
      <w:r>
        <w:rPr>
          <w:lang w:eastAsia="ko-KR"/>
        </w:rPr>
        <w:t>(</w:t>
      </w:r>
      <w:r>
        <w:rPr>
          <w:lang w:eastAsia="ko-KR"/>
        </w:rPr>
        <w:t>요구사항</w:t>
      </w:r>
      <w:r>
        <w:rPr>
          <w:lang w:eastAsia="ko-KR"/>
        </w:rPr>
        <w:t xml:space="preserve"> </w:t>
      </w:r>
      <w:r>
        <w:rPr>
          <w:lang w:eastAsia="ko-KR"/>
        </w:rPr>
        <w:t>고유번호</w:t>
      </w:r>
      <w:r>
        <w:rPr>
          <w:lang w:eastAsia="ko-KR"/>
        </w:rPr>
        <w:t xml:space="preserve"> ↔ </w:t>
      </w: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페이지</w:t>
      </w:r>
      <w:r>
        <w:rPr>
          <w:lang w:eastAsia="ko-KR"/>
        </w:rPr>
        <w:t>)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별첨으로</w:t>
      </w:r>
      <w:r>
        <w:rPr>
          <w:lang w:eastAsia="ko-KR"/>
        </w:rPr>
        <w:t xml:space="preserve"> </w:t>
      </w:r>
      <w:r>
        <w:rPr>
          <w:lang w:eastAsia="ko-KR"/>
        </w:rPr>
        <w:t>반드시</w:t>
      </w:r>
      <w:r>
        <w:rPr>
          <w:lang w:eastAsia="ko-KR"/>
        </w:rPr>
        <w:t xml:space="preserve"> </w:t>
      </w:r>
      <w:r>
        <w:rPr>
          <w:lang w:eastAsia="ko-KR"/>
        </w:rPr>
        <w:t>포함한다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제안발표자료는</w:t>
      </w:r>
      <w:r>
        <w:rPr>
          <w:lang w:eastAsia="ko-KR"/>
        </w:rPr>
        <w:t xml:space="preserve"> </w:t>
      </w:r>
      <w:r>
        <w:rPr>
          <w:lang w:eastAsia="ko-KR"/>
        </w:rPr>
        <w:t>나라장터</w:t>
      </w:r>
      <w:r>
        <w:rPr>
          <w:lang w:eastAsia="ko-KR"/>
        </w:rPr>
        <w:t xml:space="preserve"> </w:t>
      </w:r>
      <w:r>
        <w:rPr>
          <w:lang w:eastAsia="ko-KR"/>
        </w:rPr>
        <w:t>전자제출을</w:t>
      </w:r>
      <w:r>
        <w:rPr>
          <w:lang w:eastAsia="ko-KR"/>
        </w:rPr>
        <w:t xml:space="preserve"> </w:t>
      </w:r>
      <w:r>
        <w:rPr>
          <w:lang w:eastAsia="ko-KR"/>
        </w:rPr>
        <w:t>원칙으로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pStyle w:val="21"/>
        <w:rPr>
          <w:lang w:eastAsia="ko-KR"/>
        </w:rPr>
      </w:pPr>
      <w:r>
        <w:rPr>
          <w:rFonts w:ascii="맑은 고딕" w:eastAsia="맑은 고딕" w:hAnsi="맑은 고딕"/>
          <w:color w:val="004C86"/>
          <w:lang w:eastAsia="ko-KR"/>
        </w:rPr>
        <w:t xml:space="preserve">2. </w:t>
      </w:r>
      <w:r>
        <w:rPr>
          <w:rFonts w:ascii="맑은 고딕" w:eastAsia="맑은 고딕" w:hAnsi="맑은 고딕"/>
          <w:color w:val="004C86"/>
          <w:lang w:eastAsia="ko-KR"/>
        </w:rPr>
        <w:t>제안서</w:t>
      </w:r>
      <w:r>
        <w:rPr>
          <w:rFonts w:ascii="맑은 고딕" w:eastAsia="맑은 고딕" w:hAnsi="맑은 고딕"/>
          <w:color w:val="004C86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lang w:eastAsia="ko-KR"/>
        </w:rPr>
        <w:t>목차</w:t>
      </w:r>
      <w:r>
        <w:rPr>
          <w:rFonts w:ascii="맑은 고딕" w:eastAsia="맑은 고딕" w:hAnsi="맑은 고딕"/>
          <w:color w:val="004C86"/>
          <w:lang w:eastAsia="ko-KR"/>
        </w:rPr>
        <w:t>(</w:t>
      </w:r>
      <w:r>
        <w:rPr>
          <w:rFonts w:ascii="맑은 고딕" w:eastAsia="맑은 고딕" w:hAnsi="맑은 고딕"/>
          <w:color w:val="004C86"/>
          <w:lang w:eastAsia="ko-KR"/>
        </w:rPr>
        <w:t>표준</w:t>
      </w:r>
      <w:r>
        <w:rPr>
          <w:rFonts w:ascii="맑은 고딕" w:eastAsia="맑은 고딕" w:hAnsi="맑은 고딕"/>
          <w:color w:val="004C86"/>
          <w:lang w:eastAsia="ko-KR"/>
        </w:rPr>
        <w:t>)</w:t>
      </w:r>
    </w:p>
    <w:p w:rsidR="004935CC" w:rsidRDefault="001C596F">
      <w:pPr>
        <w:spacing w:after="120"/>
        <w:rPr>
          <w:lang w:eastAsia="ko-KR"/>
        </w:rPr>
      </w:pPr>
      <w:r>
        <w:rPr>
          <w:b/>
          <w:lang w:eastAsia="ko-KR"/>
        </w:rPr>
        <w:t>제안발표자료는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아래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제안서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목차와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동일한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체계로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작성한다</w:t>
      </w:r>
      <w:r>
        <w:rPr>
          <w:b/>
          <w:lang w:eastAsia="ko-KR"/>
        </w:rPr>
        <w:t>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1134"/>
        <w:gridCol w:w="5556"/>
      </w:tblGrid>
      <w:tr w:rsidR="004935CC">
        <w:trPr>
          <w:jc w:val="center"/>
        </w:trPr>
        <w:tc>
          <w:tcPr>
            <w:tcW w:w="221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부</w:t>
            </w:r>
          </w:p>
        </w:tc>
        <w:tc>
          <w:tcPr>
            <w:tcW w:w="113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장</w:t>
            </w:r>
          </w:p>
        </w:tc>
        <w:tc>
          <w:tcPr>
            <w:tcW w:w="5556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내용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1C596F">
            <w:r>
              <w:rPr>
                <w:sz w:val="19"/>
              </w:rPr>
              <w:t xml:space="preserve">Ⅰ. </w:t>
            </w:r>
            <w:r>
              <w:rPr>
                <w:sz w:val="19"/>
              </w:rPr>
              <w:t>제안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개요</w:t>
            </w: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1~4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제안사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일반현황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사업의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이해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제안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핵심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요지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제안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특장점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1C596F">
            <w:r>
              <w:rPr>
                <w:sz w:val="19"/>
              </w:rPr>
              <w:t xml:space="preserve">Ⅱ. </w:t>
            </w:r>
            <w:r>
              <w:rPr>
                <w:sz w:val="19"/>
              </w:rPr>
              <w:t>기술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부문</w:t>
            </w: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1~3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목표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시스템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아키텍처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기술스택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멀티테넌시</w:t>
            </w:r>
            <w:r>
              <w:rPr>
                <w:sz w:val="19"/>
                <w:lang w:eastAsia="ko-KR"/>
              </w:rPr>
              <w:t>·3-</w:t>
            </w:r>
            <w:r>
              <w:rPr>
                <w:sz w:val="19"/>
                <w:lang w:eastAsia="ko-KR"/>
              </w:rPr>
              <w:t>트랙</w:t>
            </w:r>
            <w:r>
              <w:rPr>
                <w:sz w:val="19"/>
                <w:lang w:eastAsia="ko-KR"/>
              </w:rPr>
              <w:t xml:space="preserve"> IA)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4935CC">
            <w:pPr>
              <w:rPr>
                <w:lang w:eastAsia="ko-KR"/>
              </w:rPr>
            </w:pP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4~14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기능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구현방안</w:t>
            </w:r>
            <w:r>
              <w:rPr>
                <w:sz w:val="19"/>
                <w:lang w:eastAsia="ko-KR"/>
              </w:rPr>
              <w:t xml:space="preserve">(M1~M18 </w:t>
            </w:r>
            <w:r>
              <w:rPr>
                <w:sz w:val="19"/>
                <w:lang w:eastAsia="ko-KR"/>
              </w:rPr>
              <w:t>모듈별</w:t>
            </w:r>
            <w:r>
              <w:rPr>
                <w:sz w:val="19"/>
                <w:lang w:eastAsia="ko-KR"/>
              </w:rPr>
              <w:t xml:space="preserve">) / </w:t>
            </w:r>
            <w:r>
              <w:rPr>
                <w:sz w:val="19"/>
                <w:lang w:eastAsia="ko-KR"/>
              </w:rPr>
              <w:t>공통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시스템관리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레이어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4935CC">
            <w:pPr>
              <w:rPr>
                <w:lang w:eastAsia="ko-KR"/>
              </w:rPr>
            </w:pP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15~19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 xml:space="preserve">AI </w:t>
            </w:r>
            <w:r>
              <w:rPr>
                <w:sz w:val="19"/>
                <w:lang w:eastAsia="ko-KR"/>
              </w:rPr>
              <w:t>구현방안</w:t>
            </w: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나노바나나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토큰최소화</w:t>
            </w:r>
            <w:r>
              <w:rPr>
                <w:sz w:val="19"/>
                <w:lang w:eastAsia="ko-KR"/>
              </w:rPr>
              <w:t xml:space="preserve">) / </w:t>
            </w:r>
            <w:r>
              <w:rPr>
                <w:sz w:val="19"/>
                <w:lang w:eastAsia="ko-KR"/>
              </w:rPr>
              <w:t>데이터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연동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모바일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보안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성능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품질</w:t>
            </w:r>
            <w:r>
              <w:rPr>
                <w:sz w:val="19"/>
                <w:lang w:eastAsia="ko-KR"/>
              </w:rPr>
              <w:t>(NFR)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1C596F">
            <w:r>
              <w:rPr>
                <w:sz w:val="19"/>
              </w:rPr>
              <w:t xml:space="preserve">Ⅲ. </w:t>
            </w:r>
            <w:r>
              <w:rPr>
                <w:sz w:val="19"/>
              </w:rPr>
              <w:t>사업관리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부문</w:t>
            </w: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1~6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추진전략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방법론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 xml:space="preserve">/ </w:t>
            </w:r>
            <w:r>
              <w:rPr>
                <w:sz w:val="19"/>
                <w:lang w:eastAsia="ko-KR"/>
              </w:rPr>
              <w:t>조직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인력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일정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마일스톤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산출물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위험관리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품질보증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형상관리</w:t>
            </w:r>
          </w:p>
        </w:tc>
      </w:tr>
      <w:tr w:rsidR="004935CC">
        <w:trPr>
          <w:jc w:val="center"/>
        </w:trPr>
        <w:tc>
          <w:tcPr>
            <w:tcW w:w="2211" w:type="dxa"/>
          </w:tcPr>
          <w:p w:rsidR="004935CC" w:rsidRDefault="001C596F">
            <w:r>
              <w:rPr>
                <w:sz w:val="19"/>
              </w:rPr>
              <w:t xml:space="preserve">Ⅳ. </w:t>
            </w:r>
            <w:r>
              <w:rPr>
                <w:sz w:val="19"/>
              </w:rPr>
              <w:t>기술지원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부문</w:t>
            </w:r>
          </w:p>
        </w:tc>
        <w:tc>
          <w:tcPr>
            <w:tcW w:w="1134" w:type="dxa"/>
          </w:tcPr>
          <w:p w:rsidR="004935CC" w:rsidRDefault="001C596F">
            <w:r>
              <w:rPr>
                <w:sz w:val="19"/>
              </w:rPr>
              <w:t>1~4</w:t>
            </w:r>
          </w:p>
        </w:tc>
        <w:tc>
          <w:tcPr>
            <w:tcW w:w="5556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교육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기술이전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유지보수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하자보수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비상대응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보안준수</w:t>
            </w:r>
            <w:r>
              <w:rPr>
                <w:sz w:val="19"/>
                <w:lang w:eastAsia="ko-KR"/>
              </w:rPr>
              <w:t xml:space="preserve"> / </w:t>
            </w:r>
            <w:r>
              <w:rPr>
                <w:sz w:val="19"/>
                <w:lang w:eastAsia="ko-KR"/>
              </w:rPr>
              <w:t>기대효과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3. </w:t>
      </w:r>
      <w:r>
        <w:rPr>
          <w:rFonts w:ascii="맑은 고딕" w:eastAsia="맑은 고딕" w:hAnsi="맑은 고딕"/>
          <w:color w:val="004C86"/>
        </w:rPr>
        <w:t>제안발표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제안발표자료</w:t>
      </w:r>
      <w:r>
        <w:rPr>
          <w:lang w:eastAsia="ko-KR"/>
        </w:rPr>
        <w:t>(PPT)</w:t>
      </w:r>
      <w:r>
        <w:rPr>
          <w:lang w:eastAsia="ko-KR"/>
        </w:rPr>
        <w:t>는</w:t>
      </w:r>
      <w:r>
        <w:rPr>
          <w:lang w:eastAsia="ko-KR"/>
        </w:rPr>
        <w:t xml:space="preserve"> 50</w:t>
      </w:r>
      <w:r>
        <w:rPr>
          <w:lang w:eastAsia="ko-KR"/>
        </w:rPr>
        <w:t>쪽</w:t>
      </w:r>
      <w:r>
        <w:rPr>
          <w:lang w:eastAsia="ko-KR"/>
        </w:rPr>
        <w:t xml:space="preserve"> </w:t>
      </w:r>
      <w:r>
        <w:rPr>
          <w:lang w:eastAsia="ko-KR"/>
        </w:rPr>
        <w:t>내외로</w:t>
      </w:r>
      <w:r>
        <w:rPr>
          <w:lang w:eastAsia="ko-KR"/>
        </w:rPr>
        <w:t xml:space="preserve"> </w:t>
      </w: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목차</w:t>
      </w:r>
      <w:r>
        <w:rPr>
          <w:lang w:eastAsia="ko-KR"/>
        </w:rPr>
        <w:t xml:space="preserve"> </w:t>
      </w:r>
      <w:r>
        <w:rPr>
          <w:lang w:eastAsia="ko-KR"/>
        </w:rPr>
        <w:t>순서에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작성하며</w:t>
      </w:r>
      <w:r>
        <w:rPr>
          <w:lang w:eastAsia="ko-KR"/>
        </w:rPr>
        <w:t xml:space="preserve">, </w:t>
      </w:r>
      <w:r>
        <w:rPr>
          <w:lang w:eastAsia="ko-KR"/>
        </w:rPr>
        <w:t>발표</w:t>
      </w:r>
      <w:r>
        <w:rPr>
          <w:lang w:eastAsia="ko-KR"/>
        </w:rPr>
        <w:t xml:space="preserve"> 20</w:t>
      </w:r>
      <w:r>
        <w:rPr>
          <w:lang w:eastAsia="ko-KR"/>
        </w:rPr>
        <w:t>분</w:t>
      </w:r>
      <w:r>
        <w:rPr>
          <w:lang w:eastAsia="ko-KR"/>
        </w:rPr>
        <w:t>·</w:t>
      </w:r>
      <w:r>
        <w:rPr>
          <w:lang w:eastAsia="ko-KR"/>
        </w:rPr>
        <w:t>질의응답</w:t>
      </w:r>
      <w:r>
        <w:rPr>
          <w:lang w:eastAsia="ko-KR"/>
        </w:rPr>
        <w:t xml:space="preserve"> 15</w:t>
      </w:r>
      <w:r>
        <w:rPr>
          <w:lang w:eastAsia="ko-KR"/>
        </w:rPr>
        <w:t>분으로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발표자는</w:t>
      </w:r>
      <w:r>
        <w:rPr>
          <w:lang w:eastAsia="ko-KR"/>
        </w:rPr>
        <w:t xml:space="preserve"> </w:t>
      </w:r>
      <w:r>
        <w:rPr>
          <w:lang w:eastAsia="ko-KR"/>
        </w:rPr>
        <w:t>제안</w:t>
      </w:r>
      <w:r>
        <w:rPr>
          <w:lang w:eastAsia="ko-KR"/>
        </w:rPr>
        <w:t xml:space="preserve"> PM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원칙으로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</w:pPr>
      <w:r>
        <w:rPr>
          <w:rFonts w:ascii="맑은 고딕" w:eastAsia="맑은 고딕" w:hAnsi="맑은 고딕"/>
          <w:color w:val="004C86"/>
          <w:sz w:val="32"/>
        </w:rPr>
        <w:lastRenderedPageBreak/>
        <w:t xml:space="preserve">Ⅵ. </w:t>
      </w:r>
      <w:r>
        <w:rPr>
          <w:rFonts w:ascii="맑은 고딕" w:eastAsia="맑은 고딕" w:hAnsi="맑은 고딕"/>
          <w:color w:val="004C86"/>
          <w:sz w:val="32"/>
        </w:rPr>
        <w:t>제안서</w:t>
      </w:r>
      <w:r>
        <w:rPr>
          <w:rFonts w:ascii="맑은 고딕" w:eastAsia="맑은 고딕" w:hAnsi="맑은 고딕"/>
          <w:color w:val="004C86"/>
          <w:sz w:val="32"/>
        </w:rPr>
        <w:t xml:space="preserve"> </w:t>
      </w:r>
      <w:r>
        <w:rPr>
          <w:rFonts w:ascii="맑은 고딕" w:eastAsia="맑은 고딕" w:hAnsi="맑은 고딕"/>
          <w:color w:val="004C86"/>
          <w:sz w:val="32"/>
        </w:rPr>
        <w:t>평가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1. </w:t>
      </w:r>
      <w:r>
        <w:rPr>
          <w:rFonts w:ascii="맑은 고딕" w:eastAsia="맑은 고딕" w:hAnsi="맑은 고딕"/>
          <w:color w:val="004C86"/>
        </w:rPr>
        <w:t>평가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방법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협상에</w:t>
      </w:r>
      <w:r>
        <w:rPr>
          <w:lang w:eastAsia="ko-KR"/>
        </w:rPr>
        <w:t xml:space="preserve"> </w:t>
      </w:r>
      <w:r>
        <w:rPr>
          <w:lang w:eastAsia="ko-KR"/>
        </w:rPr>
        <w:t>의한</w:t>
      </w:r>
      <w:r>
        <w:rPr>
          <w:lang w:eastAsia="ko-KR"/>
        </w:rPr>
        <w:t xml:space="preserve"> </w:t>
      </w:r>
      <w:r>
        <w:rPr>
          <w:lang w:eastAsia="ko-KR"/>
        </w:rPr>
        <w:t>계약</w:t>
      </w:r>
      <w:r>
        <w:rPr>
          <w:lang w:eastAsia="ko-KR"/>
        </w:rPr>
        <w:t xml:space="preserve"> </w:t>
      </w:r>
      <w:r>
        <w:rPr>
          <w:lang w:eastAsia="ko-KR"/>
        </w:rPr>
        <w:t>체결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>
        <w:rPr>
          <w:lang w:eastAsia="ko-KR"/>
        </w:rPr>
        <w:t>(</w:t>
      </w:r>
      <w:r>
        <w:rPr>
          <w:lang w:eastAsia="ko-KR"/>
        </w:rPr>
        <w:t>기획재정부</w:t>
      </w:r>
      <w:r>
        <w:rPr>
          <w:lang w:eastAsia="ko-KR"/>
        </w:rPr>
        <w:t xml:space="preserve"> </w:t>
      </w:r>
      <w:r>
        <w:rPr>
          <w:lang w:eastAsia="ko-KR"/>
        </w:rPr>
        <w:t>계약예규</w:t>
      </w:r>
      <w:r>
        <w:rPr>
          <w:lang w:eastAsia="ko-KR"/>
        </w:rPr>
        <w:t>)</w:t>
      </w:r>
      <w:r>
        <w:rPr>
          <w:lang w:eastAsia="ko-KR"/>
        </w:rPr>
        <w:t>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기술능력평가</w:t>
      </w:r>
      <w:r>
        <w:rPr>
          <w:lang w:eastAsia="ko-KR"/>
        </w:rPr>
        <w:t>(90%)</w:t>
      </w:r>
      <w:r>
        <w:rPr>
          <w:lang w:eastAsia="ko-KR"/>
        </w:rPr>
        <w:t>와</w:t>
      </w:r>
      <w:r>
        <w:rPr>
          <w:lang w:eastAsia="ko-KR"/>
        </w:rPr>
        <w:t xml:space="preserve"> </w:t>
      </w:r>
      <w:r>
        <w:rPr>
          <w:lang w:eastAsia="ko-KR"/>
        </w:rPr>
        <w:t>입찰가격평가</w:t>
      </w:r>
      <w:r>
        <w:rPr>
          <w:lang w:eastAsia="ko-KR"/>
        </w:rPr>
        <w:t>(10%)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합산하여</w:t>
      </w:r>
      <w:r>
        <w:rPr>
          <w:lang w:eastAsia="ko-KR"/>
        </w:rPr>
        <w:t xml:space="preserve"> </w:t>
      </w:r>
      <w:r>
        <w:rPr>
          <w:lang w:eastAsia="ko-KR"/>
        </w:rPr>
        <w:t>협상적격자를</w:t>
      </w:r>
      <w:r>
        <w:rPr>
          <w:lang w:eastAsia="ko-KR"/>
        </w:rPr>
        <w:t xml:space="preserve"> </w:t>
      </w:r>
      <w:r>
        <w:rPr>
          <w:lang w:eastAsia="ko-KR"/>
        </w:rPr>
        <w:t>선정한다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기술능력평가</w:t>
      </w:r>
      <w:r>
        <w:rPr>
          <w:lang w:eastAsia="ko-KR"/>
        </w:rPr>
        <w:t xml:space="preserve"> </w:t>
      </w:r>
      <w:r>
        <w:rPr>
          <w:lang w:eastAsia="ko-KR"/>
        </w:rPr>
        <w:t>점수가</w:t>
      </w:r>
      <w:r>
        <w:rPr>
          <w:lang w:eastAsia="ko-KR"/>
        </w:rPr>
        <w:t xml:space="preserve"> </w:t>
      </w:r>
      <w:r>
        <w:rPr>
          <w:lang w:eastAsia="ko-KR"/>
        </w:rPr>
        <w:t>배점한도의</w:t>
      </w:r>
      <w:r>
        <w:rPr>
          <w:lang w:eastAsia="ko-KR"/>
        </w:rPr>
        <w:t xml:space="preserve"> 85% </w:t>
      </w:r>
      <w:r>
        <w:rPr>
          <w:lang w:eastAsia="ko-KR"/>
        </w:rPr>
        <w:t>이상인</w:t>
      </w:r>
      <w:r>
        <w:rPr>
          <w:lang w:eastAsia="ko-KR"/>
        </w:rPr>
        <w:t xml:space="preserve"> </w:t>
      </w:r>
      <w:r>
        <w:rPr>
          <w:lang w:eastAsia="ko-KR"/>
        </w:rPr>
        <w:t>자를</w:t>
      </w:r>
      <w:r>
        <w:rPr>
          <w:lang w:eastAsia="ko-KR"/>
        </w:rPr>
        <w:t xml:space="preserve"> </w:t>
      </w:r>
      <w:r>
        <w:rPr>
          <w:lang w:eastAsia="ko-KR"/>
        </w:rPr>
        <w:t>협상적격자로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.</w:t>
      </w:r>
    </w:p>
    <w:p w:rsidR="004935CC" w:rsidRDefault="001C596F">
      <w:pPr>
        <w:pStyle w:val="21"/>
      </w:pPr>
      <w:r>
        <w:rPr>
          <w:rFonts w:ascii="맑은 고딕" w:eastAsia="맑은 고딕" w:hAnsi="맑은 고딕"/>
          <w:color w:val="004C86"/>
        </w:rPr>
        <w:t xml:space="preserve">2. </w:t>
      </w:r>
      <w:r>
        <w:rPr>
          <w:rFonts w:ascii="맑은 고딕" w:eastAsia="맑은 고딕" w:hAnsi="맑은 고딕"/>
          <w:color w:val="004C86"/>
        </w:rPr>
        <w:t>기술평가</w:t>
      </w:r>
      <w:r>
        <w:rPr>
          <w:rFonts w:ascii="맑은 고딕" w:eastAsia="맑은 고딕" w:hAnsi="맑은 고딕"/>
          <w:color w:val="004C86"/>
        </w:rPr>
        <w:t xml:space="preserve"> </w:t>
      </w:r>
      <w:r>
        <w:rPr>
          <w:rFonts w:ascii="맑은 고딕" w:eastAsia="맑은 고딕" w:hAnsi="맑은 고딕"/>
          <w:color w:val="004C86"/>
        </w:rPr>
        <w:t>배점</w:t>
      </w:r>
      <w:r>
        <w:rPr>
          <w:rFonts w:ascii="맑은 고딕" w:eastAsia="맑은 고딕" w:hAnsi="맑은 고딕"/>
          <w:color w:val="004C86"/>
        </w:rPr>
        <w:t>(</w:t>
      </w:r>
      <w:r>
        <w:rPr>
          <w:rFonts w:ascii="맑은 고딕" w:eastAsia="맑은 고딕" w:hAnsi="맑은 고딕"/>
          <w:color w:val="004C86"/>
        </w:rPr>
        <w:t>안</w:t>
      </w:r>
      <w:r>
        <w:rPr>
          <w:rFonts w:ascii="맑은 고딕" w:eastAsia="맑은 고딕" w:hAnsi="맑은 고딕"/>
          <w:color w:val="004C86"/>
        </w:rPr>
        <w:t>)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4819"/>
        <w:gridCol w:w="1361"/>
      </w:tblGrid>
      <w:tr w:rsidR="004935CC">
        <w:trPr>
          <w:jc w:val="center"/>
        </w:trPr>
        <w:tc>
          <w:tcPr>
            <w:tcW w:w="249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평가부문</w:t>
            </w:r>
          </w:p>
        </w:tc>
        <w:tc>
          <w:tcPr>
            <w:tcW w:w="4819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평가항목</w:t>
            </w:r>
          </w:p>
        </w:tc>
        <w:tc>
          <w:tcPr>
            <w:tcW w:w="136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배점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1C596F">
            <w:r>
              <w:rPr>
                <w:sz w:val="19"/>
              </w:rPr>
              <w:t>전략</w:t>
            </w:r>
            <w:r>
              <w:rPr>
                <w:sz w:val="19"/>
              </w:rPr>
              <w:t>·</w:t>
            </w:r>
            <w:r>
              <w:rPr>
                <w:sz w:val="19"/>
              </w:rPr>
              <w:t>방법론</w:t>
            </w:r>
            <w:r>
              <w:rPr>
                <w:sz w:val="19"/>
              </w:rPr>
              <w:t>(20)</w:t>
            </w:r>
          </w:p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사업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이해도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추진전략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4935CC"/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방법론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일정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자원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계획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1C596F">
            <w:r>
              <w:rPr>
                <w:sz w:val="19"/>
              </w:rPr>
              <w:t>기술</w:t>
            </w:r>
            <w:r>
              <w:rPr>
                <w:sz w:val="19"/>
              </w:rPr>
              <w:t>·</w:t>
            </w:r>
            <w:r>
              <w:rPr>
                <w:sz w:val="19"/>
              </w:rPr>
              <w:t>기능</w:t>
            </w:r>
            <w:r>
              <w:rPr>
                <w:sz w:val="19"/>
              </w:rPr>
              <w:t>(45)</w:t>
            </w:r>
          </w:p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시스템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아키텍처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기술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적합성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4935CC"/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기능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요구사항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구현방안</w:t>
            </w:r>
            <w:r>
              <w:rPr>
                <w:sz w:val="19"/>
                <w:lang w:eastAsia="ko-KR"/>
              </w:rPr>
              <w:t>(M1~M18)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20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4935CC"/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AI(</w:t>
            </w:r>
            <w:r>
              <w:rPr>
                <w:sz w:val="19"/>
                <w:lang w:eastAsia="ko-KR"/>
              </w:rPr>
              <w:t>자동설계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시각화</w:t>
            </w:r>
            <w:r>
              <w:rPr>
                <w:sz w:val="19"/>
                <w:lang w:eastAsia="ko-KR"/>
              </w:rPr>
              <w:t xml:space="preserve">) </w:t>
            </w:r>
            <w:r>
              <w:rPr>
                <w:sz w:val="19"/>
                <w:lang w:eastAsia="ko-KR"/>
              </w:rPr>
              <w:t>구현방안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신뢰성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4935CC"/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보안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성능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품질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확보방안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5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1C596F">
            <w:r>
              <w:rPr>
                <w:sz w:val="19"/>
              </w:rPr>
              <w:t>수행역량</w:t>
            </w:r>
            <w:r>
              <w:rPr>
                <w:sz w:val="19"/>
              </w:rPr>
              <w:t>(15)</w:t>
            </w:r>
          </w:p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투입인력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전문성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유사실적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4935CC"/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품질보증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위험관리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체계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5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1C596F">
            <w:r>
              <w:rPr>
                <w:sz w:val="19"/>
              </w:rPr>
              <w:t>지원</w:t>
            </w:r>
            <w:r>
              <w:rPr>
                <w:sz w:val="19"/>
              </w:rPr>
              <w:t>(10)</w:t>
            </w:r>
          </w:p>
        </w:tc>
        <w:tc>
          <w:tcPr>
            <w:tcW w:w="481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교육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기술이전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하자보수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안정화</w:t>
            </w:r>
          </w:p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10</w:t>
            </w:r>
          </w:p>
        </w:tc>
      </w:tr>
      <w:tr w:rsidR="004935CC">
        <w:trPr>
          <w:jc w:val="center"/>
        </w:trPr>
        <w:tc>
          <w:tcPr>
            <w:tcW w:w="2494" w:type="dxa"/>
          </w:tcPr>
          <w:p w:rsidR="004935CC" w:rsidRDefault="001C596F">
            <w:r>
              <w:rPr>
                <w:sz w:val="19"/>
              </w:rPr>
              <w:t>합계</w:t>
            </w:r>
          </w:p>
        </w:tc>
        <w:tc>
          <w:tcPr>
            <w:tcW w:w="4819" w:type="dxa"/>
          </w:tcPr>
          <w:p w:rsidR="004935CC" w:rsidRDefault="004935CC"/>
        </w:tc>
        <w:tc>
          <w:tcPr>
            <w:tcW w:w="1361" w:type="dxa"/>
          </w:tcPr>
          <w:p w:rsidR="004935CC" w:rsidRDefault="001C596F">
            <w:r>
              <w:rPr>
                <w:sz w:val="19"/>
              </w:rPr>
              <w:t>90</w:t>
            </w:r>
          </w:p>
        </w:tc>
      </w:tr>
    </w:tbl>
    <w:p w:rsidR="004935CC" w:rsidRDefault="004935CC">
      <w:pPr>
        <w:spacing w:after="80"/>
      </w:pPr>
    </w:p>
    <w:p w:rsidR="004935CC" w:rsidRDefault="001C596F">
      <w:r>
        <w:br w:type="page"/>
      </w: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lastRenderedPageBreak/>
        <w:t xml:space="preserve">Ⅶ.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계약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일반조건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및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특수조건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계약</w:t>
      </w:r>
      <w:r>
        <w:rPr>
          <w:lang w:eastAsia="ko-KR"/>
        </w:rPr>
        <w:t xml:space="preserve"> </w:t>
      </w:r>
      <w:r>
        <w:rPr>
          <w:lang w:eastAsia="ko-KR"/>
        </w:rPr>
        <w:t>방식</w:t>
      </w:r>
      <w:r>
        <w:rPr>
          <w:lang w:eastAsia="ko-KR"/>
        </w:rPr>
        <w:t xml:space="preserve">: </w:t>
      </w:r>
      <w:r>
        <w:rPr>
          <w:lang w:eastAsia="ko-KR"/>
        </w:rPr>
        <w:t>협상에</w:t>
      </w:r>
      <w:r>
        <w:rPr>
          <w:lang w:eastAsia="ko-KR"/>
        </w:rPr>
        <w:t xml:space="preserve"> </w:t>
      </w:r>
      <w:r>
        <w:rPr>
          <w:lang w:eastAsia="ko-KR"/>
        </w:rPr>
        <w:t>의한</w:t>
      </w:r>
      <w:r>
        <w:rPr>
          <w:lang w:eastAsia="ko-KR"/>
        </w:rPr>
        <w:t xml:space="preserve"> </w:t>
      </w:r>
      <w:r>
        <w:rPr>
          <w:lang w:eastAsia="ko-KR"/>
        </w:rPr>
        <w:t>계약</w:t>
      </w:r>
      <w:r>
        <w:rPr>
          <w:lang w:eastAsia="ko-KR"/>
        </w:rPr>
        <w:t xml:space="preserve">, </w:t>
      </w:r>
      <w:r>
        <w:rPr>
          <w:lang w:eastAsia="ko-KR"/>
        </w:rPr>
        <w:t>확정금액</w:t>
      </w:r>
      <w:r>
        <w:rPr>
          <w:lang w:eastAsia="ko-KR"/>
        </w:rPr>
        <w:t xml:space="preserve"> </w:t>
      </w:r>
      <w:r>
        <w:rPr>
          <w:lang w:eastAsia="ko-KR"/>
        </w:rPr>
        <w:t>방식</w:t>
      </w:r>
      <w:r>
        <w:rPr>
          <w:lang w:eastAsia="ko-KR"/>
        </w:rPr>
        <w:t xml:space="preserve">. </w:t>
      </w:r>
      <w:r>
        <w:rPr>
          <w:lang w:eastAsia="ko-KR"/>
        </w:rPr>
        <w:t>선금</w:t>
      </w:r>
      <w:r>
        <w:rPr>
          <w:lang w:eastAsia="ko-KR"/>
        </w:rPr>
        <w:t>·</w:t>
      </w:r>
      <w:r>
        <w:rPr>
          <w:lang w:eastAsia="ko-KR"/>
        </w:rPr>
        <w:t>기성</w:t>
      </w:r>
      <w:r>
        <w:rPr>
          <w:lang w:eastAsia="ko-KR"/>
        </w:rPr>
        <w:t>·</w:t>
      </w:r>
      <w:r>
        <w:rPr>
          <w:lang w:eastAsia="ko-KR"/>
        </w:rPr>
        <w:t>잔금</w:t>
      </w:r>
      <w:r>
        <w:rPr>
          <w:lang w:eastAsia="ko-KR"/>
        </w:rPr>
        <w:t xml:space="preserve"> </w:t>
      </w:r>
      <w:r>
        <w:rPr>
          <w:lang w:eastAsia="ko-KR"/>
        </w:rPr>
        <w:t>지급은</w:t>
      </w:r>
      <w:r>
        <w:rPr>
          <w:lang w:eastAsia="ko-KR"/>
        </w:rPr>
        <w:t xml:space="preserve"> </w:t>
      </w:r>
      <w:r>
        <w:rPr>
          <w:lang w:eastAsia="ko-KR"/>
        </w:rPr>
        <w:t>국가계약법령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발주기관</w:t>
      </w:r>
      <w:r>
        <w:rPr>
          <w:lang w:eastAsia="ko-KR"/>
        </w:rPr>
        <w:t xml:space="preserve"> </w:t>
      </w:r>
      <w:r>
        <w:rPr>
          <w:lang w:eastAsia="ko-KR"/>
        </w:rPr>
        <w:t>규정에</w:t>
      </w:r>
      <w:r>
        <w:rPr>
          <w:lang w:eastAsia="ko-KR"/>
        </w:rPr>
        <w:t xml:space="preserve"> </w:t>
      </w:r>
      <w:r>
        <w:rPr>
          <w:lang w:eastAsia="ko-KR"/>
        </w:rPr>
        <w:t>따른다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하자담보</w:t>
      </w:r>
      <w:r>
        <w:rPr>
          <w:lang w:eastAsia="ko-KR"/>
        </w:rPr>
        <w:t xml:space="preserve">: </w:t>
      </w:r>
      <w:r>
        <w:rPr>
          <w:lang w:eastAsia="ko-KR"/>
        </w:rPr>
        <w:t>검수</w:t>
      </w:r>
      <w:r>
        <w:rPr>
          <w:lang w:eastAsia="ko-KR"/>
        </w:rPr>
        <w:t xml:space="preserve"> </w:t>
      </w:r>
      <w:r>
        <w:rPr>
          <w:lang w:eastAsia="ko-KR"/>
        </w:rPr>
        <w:t>완료일로부터</w:t>
      </w:r>
      <w:r>
        <w:rPr>
          <w:lang w:eastAsia="ko-KR"/>
        </w:rPr>
        <w:t xml:space="preserve"> 12</w:t>
      </w:r>
      <w:r>
        <w:rPr>
          <w:lang w:eastAsia="ko-KR"/>
        </w:rPr>
        <w:t>개월</w:t>
      </w:r>
      <w:r>
        <w:rPr>
          <w:lang w:eastAsia="ko-KR"/>
        </w:rPr>
        <w:t xml:space="preserve"> </w:t>
      </w:r>
      <w:r>
        <w:rPr>
          <w:lang w:eastAsia="ko-KR"/>
        </w:rPr>
        <w:t>무상</w:t>
      </w:r>
      <w:r>
        <w:rPr>
          <w:lang w:eastAsia="ko-KR"/>
        </w:rPr>
        <w:t xml:space="preserve"> </w:t>
      </w:r>
      <w:r>
        <w:rPr>
          <w:lang w:eastAsia="ko-KR"/>
        </w:rPr>
        <w:t>하자보수</w:t>
      </w:r>
      <w:r>
        <w:rPr>
          <w:lang w:eastAsia="ko-KR"/>
        </w:rPr>
        <w:t xml:space="preserve">. </w:t>
      </w:r>
      <w:r>
        <w:rPr>
          <w:lang w:eastAsia="ko-KR"/>
        </w:rPr>
        <w:t>하자</w:t>
      </w:r>
      <w:r>
        <w:rPr>
          <w:lang w:eastAsia="ko-KR"/>
        </w:rPr>
        <w:t xml:space="preserve"> </w:t>
      </w:r>
      <w:r>
        <w:rPr>
          <w:lang w:eastAsia="ko-KR"/>
        </w:rPr>
        <w:t>등급별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t>(</w:t>
      </w:r>
      <w:r>
        <w:rPr>
          <w:lang w:eastAsia="ko-KR"/>
        </w:rPr>
        <w:t>긴급</w:t>
      </w:r>
      <w:r>
        <w:rPr>
          <w:lang w:eastAsia="ko-KR"/>
        </w:rPr>
        <w:t xml:space="preserve"> 4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내</w:t>
      </w:r>
      <w:r>
        <w:rPr>
          <w:lang w:eastAsia="ko-KR"/>
        </w:rPr>
        <w:t xml:space="preserve"> </w:t>
      </w:r>
      <w:r>
        <w:rPr>
          <w:lang w:eastAsia="ko-KR"/>
        </w:rPr>
        <w:t>착수</w:t>
      </w:r>
      <w:r>
        <w:rPr>
          <w:lang w:eastAsia="ko-KR"/>
        </w:rPr>
        <w:t xml:space="preserve">, </w:t>
      </w:r>
      <w:r>
        <w:rPr>
          <w:lang w:eastAsia="ko-KR"/>
        </w:rPr>
        <w:t>일반</w:t>
      </w:r>
      <w:r>
        <w:rPr>
          <w:lang w:eastAsia="ko-KR"/>
        </w:rPr>
        <w:t xml:space="preserve"> 2</w:t>
      </w:r>
      <w:r>
        <w:rPr>
          <w:lang w:eastAsia="ko-KR"/>
        </w:rPr>
        <w:t>영업일</w:t>
      </w:r>
      <w:r>
        <w:rPr>
          <w:lang w:eastAsia="ko-KR"/>
        </w:rPr>
        <w:t xml:space="preserve"> </w:t>
      </w:r>
      <w:r>
        <w:rPr>
          <w:lang w:eastAsia="ko-KR"/>
        </w:rPr>
        <w:t>내</w:t>
      </w:r>
      <w:r>
        <w:rPr>
          <w:lang w:eastAsia="ko-KR"/>
        </w:rPr>
        <w:t>).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지식재산권</w:t>
      </w:r>
      <w:r>
        <w:rPr>
          <w:lang w:eastAsia="ko-KR"/>
        </w:rPr>
        <w:t xml:space="preserve">: </w:t>
      </w:r>
      <w:r>
        <w:rPr>
          <w:lang w:eastAsia="ko-KR"/>
        </w:rPr>
        <w:t>사업</w:t>
      </w:r>
      <w:r>
        <w:rPr>
          <w:lang w:eastAsia="ko-KR"/>
        </w:rPr>
        <w:t xml:space="preserve"> </w:t>
      </w:r>
      <w:r>
        <w:rPr>
          <w:lang w:eastAsia="ko-KR"/>
        </w:rPr>
        <w:t>수행</w:t>
      </w:r>
      <w:r>
        <w:rPr>
          <w:lang w:eastAsia="ko-KR"/>
        </w:rPr>
        <w:t xml:space="preserve"> </w:t>
      </w:r>
      <w:r>
        <w:rPr>
          <w:lang w:eastAsia="ko-KR"/>
        </w:rPr>
        <w:t>산출물의</w:t>
      </w:r>
      <w:r>
        <w:rPr>
          <w:lang w:eastAsia="ko-KR"/>
        </w:rPr>
        <w:t xml:space="preserve"> </w:t>
      </w:r>
      <w:r>
        <w:rPr>
          <w:lang w:eastAsia="ko-KR"/>
        </w:rPr>
        <w:t>소유권은</w:t>
      </w:r>
      <w:r>
        <w:rPr>
          <w:lang w:eastAsia="ko-KR"/>
        </w:rPr>
        <w:t xml:space="preserve"> </w:t>
      </w:r>
      <w:r>
        <w:rPr>
          <w:lang w:eastAsia="ko-KR"/>
        </w:rPr>
        <w:t>발주기관에</w:t>
      </w:r>
      <w:r>
        <w:rPr>
          <w:lang w:eastAsia="ko-KR"/>
        </w:rPr>
        <w:t xml:space="preserve"> </w:t>
      </w:r>
      <w:r>
        <w:rPr>
          <w:lang w:eastAsia="ko-KR"/>
        </w:rPr>
        <w:t>귀속하며</w:t>
      </w:r>
      <w:r>
        <w:rPr>
          <w:lang w:eastAsia="ko-KR"/>
        </w:rPr>
        <w:t xml:space="preserve">, </w:t>
      </w:r>
      <w:r>
        <w:rPr>
          <w:lang w:eastAsia="ko-KR"/>
        </w:rPr>
        <w:t>오픈소스</w:t>
      </w:r>
      <w:r>
        <w:rPr>
          <w:lang w:eastAsia="ko-KR"/>
        </w:rPr>
        <w:t xml:space="preserve"> </w:t>
      </w:r>
      <w:r>
        <w:rPr>
          <w:lang w:eastAsia="ko-KR"/>
        </w:rPr>
        <w:t>사용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라이선스</w:t>
      </w:r>
      <w:r>
        <w:rPr>
          <w:lang w:eastAsia="ko-KR"/>
        </w:rPr>
        <w:t xml:space="preserve"> </w:t>
      </w:r>
      <w:r>
        <w:rPr>
          <w:lang w:eastAsia="ko-KR"/>
        </w:rPr>
        <w:t>검증</w:t>
      </w:r>
      <w:r>
        <w:rPr>
          <w:lang w:eastAsia="ko-KR"/>
        </w:rPr>
        <w:t xml:space="preserve"> </w:t>
      </w:r>
      <w:r>
        <w:rPr>
          <w:lang w:eastAsia="ko-KR"/>
        </w:rPr>
        <w:t>결과를</w:t>
      </w:r>
      <w:r>
        <w:rPr>
          <w:lang w:eastAsia="ko-KR"/>
        </w:rPr>
        <w:t xml:space="preserve"> </w:t>
      </w:r>
      <w:r>
        <w:rPr>
          <w:lang w:eastAsia="ko-KR"/>
        </w:rPr>
        <w:t>제출한다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보안</w:t>
      </w:r>
      <w:r>
        <w:rPr>
          <w:lang w:eastAsia="ko-KR"/>
        </w:rPr>
        <w:t xml:space="preserve"> </w:t>
      </w:r>
      <w:r>
        <w:rPr>
          <w:lang w:eastAsia="ko-KR"/>
        </w:rPr>
        <w:t>준수</w:t>
      </w:r>
      <w:r>
        <w:rPr>
          <w:lang w:eastAsia="ko-KR"/>
        </w:rPr>
        <w:t xml:space="preserve">: </w:t>
      </w:r>
      <w:r>
        <w:rPr>
          <w:lang w:eastAsia="ko-KR"/>
        </w:rPr>
        <w:t>수행</w:t>
      </w:r>
      <w:r>
        <w:rPr>
          <w:lang w:eastAsia="ko-KR"/>
        </w:rPr>
        <w:t xml:space="preserve"> </w:t>
      </w:r>
      <w:r>
        <w:rPr>
          <w:lang w:eastAsia="ko-KR"/>
        </w:rPr>
        <w:t>인력</w:t>
      </w:r>
      <w:r>
        <w:rPr>
          <w:lang w:eastAsia="ko-KR"/>
        </w:rPr>
        <w:t xml:space="preserve"> </w:t>
      </w:r>
      <w:r>
        <w:rPr>
          <w:lang w:eastAsia="ko-KR"/>
        </w:rPr>
        <w:t>보안서약</w:t>
      </w:r>
      <w:r>
        <w:rPr>
          <w:lang w:eastAsia="ko-KR"/>
        </w:rPr>
        <w:t xml:space="preserve">,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취급</w:t>
      </w:r>
      <w:r>
        <w:rPr>
          <w:lang w:eastAsia="ko-KR"/>
        </w:rPr>
        <w:t xml:space="preserve"> </w:t>
      </w:r>
      <w:r>
        <w:rPr>
          <w:lang w:eastAsia="ko-KR"/>
        </w:rPr>
        <w:t>최소화</w:t>
      </w:r>
      <w:r>
        <w:rPr>
          <w:lang w:eastAsia="ko-KR"/>
        </w:rPr>
        <w:t xml:space="preserve">, </w:t>
      </w:r>
      <w:r>
        <w:rPr>
          <w:lang w:eastAsia="ko-KR"/>
        </w:rPr>
        <w:t>개발</w:t>
      </w:r>
      <w:r>
        <w:rPr>
          <w:lang w:eastAsia="ko-KR"/>
        </w:rPr>
        <w:t>·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데이터</w:t>
      </w:r>
      <w:r>
        <w:rPr>
          <w:lang w:eastAsia="ko-KR"/>
        </w:rPr>
        <w:t xml:space="preserve"> </w:t>
      </w:r>
      <w:r>
        <w:rPr>
          <w:lang w:eastAsia="ko-KR"/>
        </w:rPr>
        <w:t>반출</w:t>
      </w:r>
      <w:r>
        <w:rPr>
          <w:lang w:eastAsia="ko-KR"/>
        </w:rPr>
        <w:t xml:space="preserve"> </w:t>
      </w:r>
      <w:r>
        <w:rPr>
          <w:lang w:eastAsia="ko-KR"/>
        </w:rPr>
        <w:t>금지</w:t>
      </w:r>
      <w:r>
        <w:rPr>
          <w:lang w:eastAsia="ko-KR"/>
        </w:rPr>
        <w:t xml:space="preserve">, </w:t>
      </w:r>
      <w:r>
        <w:rPr>
          <w:lang w:eastAsia="ko-KR"/>
        </w:rPr>
        <w:t>프로젝트</w:t>
      </w:r>
      <w:r>
        <w:rPr>
          <w:lang w:eastAsia="ko-KR"/>
        </w:rPr>
        <w:t xml:space="preserve"> </w:t>
      </w:r>
      <w:r>
        <w:rPr>
          <w:lang w:eastAsia="ko-KR"/>
        </w:rPr>
        <w:t>종료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자료</w:t>
      </w:r>
      <w:r>
        <w:rPr>
          <w:lang w:eastAsia="ko-KR"/>
        </w:rPr>
        <w:t xml:space="preserve"> </w:t>
      </w:r>
      <w:r>
        <w:rPr>
          <w:lang w:eastAsia="ko-KR"/>
        </w:rPr>
        <w:t>파기</w:t>
      </w:r>
      <w:r>
        <w:rPr>
          <w:lang w:eastAsia="ko-KR"/>
        </w:rPr>
        <w:t xml:space="preserve"> </w:t>
      </w:r>
      <w:r>
        <w:rPr>
          <w:lang w:eastAsia="ko-KR"/>
        </w:rPr>
        <w:t>확인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지체상금</w:t>
      </w:r>
      <w:r>
        <w:rPr>
          <w:lang w:eastAsia="ko-KR"/>
        </w:rPr>
        <w:t xml:space="preserve">: </w:t>
      </w:r>
      <w:r>
        <w:rPr>
          <w:lang w:eastAsia="ko-KR"/>
        </w:rPr>
        <w:t>지체일수</w:t>
      </w:r>
      <w:r>
        <w:rPr>
          <w:lang w:eastAsia="ko-KR"/>
        </w:rPr>
        <w:t xml:space="preserve"> 1</w:t>
      </w:r>
      <w:r>
        <w:rPr>
          <w:lang w:eastAsia="ko-KR"/>
        </w:rPr>
        <w:t>일당</w:t>
      </w:r>
      <w:r>
        <w:rPr>
          <w:lang w:eastAsia="ko-KR"/>
        </w:rPr>
        <w:t xml:space="preserve"> </w:t>
      </w:r>
      <w:r>
        <w:rPr>
          <w:lang w:eastAsia="ko-KR"/>
        </w:rPr>
        <w:t>계약금액의</w:t>
      </w:r>
      <w:r>
        <w:rPr>
          <w:lang w:eastAsia="ko-KR"/>
        </w:rPr>
        <w:t xml:space="preserve"> 0.75/1000. </w:t>
      </w:r>
      <w:r>
        <w:rPr>
          <w:lang w:eastAsia="ko-KR"/>
        </w:rPr>
        <w:t>계약상대자</w:t>
      </w:r>
      <w:r>
        <w:rPr>
          <w:lang w:eastAsia="ko-KR"/>
        </w:rPr>
        <w:t xml:space="preserve"> </w:t>
      </w:r>
      <w:r>
        <w:rPr>
          <w:lang w:eastAsia="ko-KR"/>
        </w:rPr>
        <w:t>귀책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국가계약법령에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부과</w:t>
      </w:r>
      <w:r>
        <w:rPr>
          <w:lang w:eastAsia="ko-KR"/>
        </w:rPr>
        <w:t>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>기술이전</w:t>
      </w:r>
      <w:r>
        <w:rPr>
          <w:lang w:eastAsia="ko-KR"/>
        </w:rPr>
        <w:t xml:space="preserve">: </w:t>
      </w:r>
      <w:r>
        <w:rPr>
          <w:lang w:eastAsia="ko-KR"/>
        </w:rPr>
        <w:t>소스코드</w:t>
      </w:r>
      <w:r>
        <w:rPr>
          <w:lang w:eastAsia="ko-KR"/>
        </w:rPr>
        <w:t>·</w:t>
      </w:r>
      <w:r>
        <w:rPr>
          <w:lang w:eastAsia="ko-KR"/>
        </w:rPr>
        <w:t>설계문서</w:t>
      </w:r>
      <w:r>
        <w:rPr>
          <w:lang w:eastAsia="ko-KR"/>
        </w:rPr>
        <w:t>·</w:t>
      </w:r>
      <w:r>
        <w:rPr>
          <w:lang w:eastAsia="ko-KR"/>
        </w:rPr>
        <w:t>운영매뉴얼</w:t>
      </w:r>
      <w:r>
        <w:rPr>
          <w:lang w:eastAsia="ko-KR"/>
        </w:rPr>
        <w:t xml:space="preserve"> </w:t>
      </w:r>
      <w:r>
        <w:rPr>
          <w:lang w:eastAsia="ko-KR"/>
        </w:rPr>
        <w:t>일체</w:t>
      </w:r>
      <w:r>
        <w:rPr>
          <w:lang w:eastAsia="ko-KR"/>
        </w:rPr>
        <w:t xml:space="preserve"> </w:t>
      </w:r>
      <w:r>
        <w:rPr>
          <w:lang w:eastAsia="ko-KR"/>
        </w:rPr>
        <w:t>제공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운영인력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  <w:r>
        <w:rPr>
          <w:lang w:eastAsia="ko-KR"/>
        </w:rPr>
        <w:t>(</w:t>
      </w:r>
      <w:r>
        <w:rPr>
          <w:lang w:eastAsia="ko-KR"/>
        </w:rPr>
        <w:t>관리자</w:t>
      </w:r>
      <w:r>
        <w:rPr>
          <w:lang w:eastAsia="ko-KR"/>
        </w:rPr>
        <w:t>·</w:t>
      </w:r>
      <w:r>
        <w:rPr>
          <w:lang w:eastAsia="ko-KR"/>
        </w:rPr>
        <w:t>운영자</w:t>
      </w:r>
      <w:r>
        <w:rPr>
          <w:lang w:eastAsia="ko-KR"/>
        </w:rPr>
        <w:t>·</w:t>
      </w:r>
      <w:r>
        <w:rPr>
          <w:lang w:eastAsia="ko-KR"/>
        </w:rPr>
        <w:t>사용자</w:t>
      </w:r>
      <w:r>
        <w:rPr>
          <w:lang w:eastAsia="ko-KR"/>
        </w:rPr>
        <w:t xml:space="preserve"> </w:t>
      </w:r>
      <w:r>
        <w:rPr>
          <w:lang w:eastAsia="ko-KR"/>
        </w:rPr>
        <w:t>각</w:t>
      </w:r>
      <w:r>
        <w:rPr>
          <w:lang w:eastAsia="ko-KR"/>
        </w:rPr>
        <w:t xml:space="preserve"> 1</w:t>
      </w:r>
      <w:r>
        <w:rPr>
          <w:lang w:eastAsia="ko-KR"/>
        </w:rPr>
        <w:t>회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>).</w:t>
      </w:r>
    </w:p>
    <w:p w:rsidR="004935CC" w:rsidRDefault="001C596F">
      <w:pPr>
        <w:pStyle w:val="a0"/>
        <w:spacing w:after="60"/>
        <w:rPr>
          <w:lang w:eastAsia="ko-KR"/>
        </w:rPr>
      </w:pPr>
      <w:r>
        <w:rPr>
          <w:lang w:eastAsia="ko-KR"/>
        </w:rPr>
        <w:t xml:space="preserve">AI </w:t>
      </w:r>
      <w:r>
        <w:rPr>
          <w:lang w:eastAsia="ko-KR"/>
        </w:rPr>
        <w:t>특수조건</w:t>
      </w:r>
      <w:r>
        <w:rPr>
          <w:lang w:eastAsia="ko-KR"/>
        </w:rPr>
        <w:t xml:space="preserve">: </w:t>
      </w:r>
      <w:r>
        <w:rPr>
          <w:lang w:eastAsia="ko-KR"/>
        </w:rPr>
        <w:t>이미지</w:t>
      </w:r>
      <w:r>
        <w:rPr>
          <w:lang w:eastAsia="ko-KR"/>
        </w:rPr>
        <w:t xml:space="preserve"> </w:t>
      </w:r>
      <w:r>
        <w:rPr>
          <w:lang w:eastAsia="ko-KR"/>
        </w:rPr>
        <w:t>생성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외부</w:t>
      </w:r>
      <w:r>
        <w:rPr>
          <w:lang w:eastAsia="ko-KR"/>
        </w:rPr>
        <w:t xml:space="preserve"> AI API </w:t>
      </w:r>
      <w:r>
        <w:rPr>
          <w:lang w:eastAsia="ko-KR"/>
        </w:rPr>
        <w:t>사</w:t>
      </w:r>
      <w:r>
        <w:rPr>
          <w:lang w:eastAsia="ko-KR"/>
        </w:rPr>
        <w:t>용</w:t>
      </w:r>
      <w:r>
        <w:rPr>
          <w:lang w:eastAsia="ko-KR"/>
        </w:rPr>
        <w:t xml:space="preserve"> </w:t>
      </w:r>
      <w:r>
        <w:rPr>
          <w:lang w:eastAsia="ko-KR"/>
        </w:rPr>
        <w:t>비용의</w:t>
      </w:r>
      <w:r>
        <w:rPr>
          <w:lang w:eastAsia="ko-KR"/>
        </w:rPr>
        <w:t xml:space="preserve"> </w:t>
      </w:r>
      <w:r>
        <w:rPr>
          <w:lang w:eastAsia="ko-KR"/>
        </w:rPr>
        <w:t>산정</w:t>
      </w:r>
      <w:r>
        <w:rPr>
          <w:lang w:eastAsia="ko-KR"/>
        </w:rPr>
        <w:t xml:space="preserve"> </w:t>
      </w:r>
      <w:r>
        <w:rPr>
          <w:lang w:eastAsia="ko-KR"/>
        </w:rPr>
        <w:t>근거와</w:t>
      </w:r>
      <w:r>
        <w:rPr>
          <w:lang w:eastAsia="ko-KR"/>
        </w:rPr>
        <w:t xml:space="preserve"> </w:t>
      </w:r>
      <w:r>
        <w:rPr>
          <w:lang w:eastAsia="ko-KR"/>
        </w:rPr>
        <w:t>상한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방안을</w:t>
      </w:r>
      <w:r>
        <w:rPr>
          <w:lang w:eastAsia="ko-KR"/>
        </w:rPr>
        <w:t xml:space="preserve"> </w:t>
      </w:r>
      <w:r>
        <w:rPr>
          <w:lang w:eastAsia="ko-KR"/>
        </w:rPr>
        <w:t>제안서에</w:t>
      </w:r>
      <w:r>
        <w:rPr>
          <w:lang w:eastAsia="ko-KR"/>
        </w:rPr>
        <w:t xml:space="preserve"> </w:t>
      </w:r>
      <w:r>
        <w:rPr>
          <w:lang w:eastAsia="ko-KR"/>
        </w:rPr>
        <w:t>명시하고</w:t>
      </w:r>
      <w:r>
        <w:rPr>
          <w:lang w:eastAsia="ko-KR"/>
        </w:rPr>
        <w:t xml:space="preserve">, AI </w:t>
      </w:r>
      <w:r>
        <w:rPr>
          <w:lang w:eastAsia="ko-KR"/>
        </w:rPr>
        <w:t>생성물</w:t>
      </w:r>
      <w:r>
        <w:rPr>
          <w:lang w:eastAsia="ko-KR"/>
        </w:rPr>
        <w:t xml:space="preserve"> </w:t>
      </w:r>
      <w:r>
        <w:rPr>
          <w:lang w:eastAsia="ko-KR"/>
        </w:rPr>
        <w:t>표시</w:t>
      </w:r>
      <w:r>
        <w:rPr>
          <w:lang w:eastAsia="ko-KR"/>
        </w:rPr>
        <w:t>(</w:t>
      </w:r>
      <w:r>
        <w:rPr>
          <w:lang w:eastAsia="ko-KR"/>
        </w:rPr>
        <w:t>워터마크</w:t>
      </w:r>
      <w:r>
        <w:rPr>
          <w:lang w:eastAsia="ko-KR"/>
        </w:rPr>
        <w:t>·</w:t>
      </w:r>
      <w:r>
        <w:rPr>
          <w:lang w:eastAsia="ko-KR"/>
        </w:rPr>
        <w:t>라벨</w:t>
      </w:r>
      <w:r>
        <w:rPr>
          <w:lang w:eastAsia="ko-KR"/>
        </w:rPr>
        <w:t>)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준수한다</w:t>
      </w:r>
      <w:r>
        <w:rPr>
          <w:lang w:eastAsia="ko-KR"/>
        </w:rPr>
        <w:t>.</w:t>
      </w:r>
    </w:p>
    <w:p w:rsidR="004935CC" w:rsidRDefault="001C596F">
      <w:pPr>
        <w:rPr>
          <w:lang w:eastAsia="ko-KR"/>
        </w:rPr>
      </w:pPr>
      <w:r>
        <w:rPr>
          <w:lang w:eastAsia="ko-KR"/>
        </w:rPr>
        <w:br w:type="page"/>
      </w:r>
    </w:p>
    <w:p w:rsidR="004935CC" w:rsidRDefault="001C596F">
      <w:pPr>
        <w:pStyle w:val="1"/>
      </w:pPr>
      <w:r>
        <w:rPr>
          <w:rFonts w:ascii="맑은 고딕" w:eastAsia="맑은 고딕" w:hAnsi="맑은 고딕"/>
          <w:color w:val="004C86"/>
          <w:sz w:val="32"/>
        </w:rPr>
        <w:lastRenderedPageBreak/>
        <w:t>[</w:t>
      </w:r>
      <w:r>
        <w:rPr>
          <w:rFonts w:ascii="맑은 고딕" w:eastAsia="맑은 고딕" w:hAnsi="맑은 고딕"/>
          <w:color w:val="004C86"/>
          <w:sz w:val="32"/>
        </w:rPr>
        <w:t>별첨</w:t>
      </w:r>
      <w:r>
        <w:rPr>
          <w:rFonts w:ascii="맑은 고딕" w:eastAsia="맑은 고딕" w:hAnsi="맑은 고딕"/>
          <w:color w:val="004C86"/>
          <w:sz w:val="32"/>
        </w:rPr>
        <w:t xml:space="preserve"> 1] </w:t>
      </w:r>
      <w:r>
        <w:rPr>
          <w:rFonts w:ascii="맑은 고딕" w:eastAsia="맑은 고딕" w:hAnsi="맑은 고딕"/>
          <w:color w:val="004C86"/>
          <w:sz w:val="32"/>
        </w:rPr>
        <w:t>제안서</w:t>
      </w:r>
      <w:r>
        <w:rPr>
          <w:rFonts w:ascii="맑은 고딕" w:eastAsia="맑은 고딕" w:hAnsi="맑은 고딕"/>
          <w:color w:val="004C86"/>
          <w:sz w:val="32"/>
        </w:rPr>
        <w:t xml:space="preserve"> </w:t>
      </w:r>
      <w:r>
        <w:rPr>
          <w:rFonts w:ascii="맑은 고딕" w:eastAsia="맑은 고딕" w:hAnsi="맑은 고딕"/>
          <w:color w:val="004C86"/>
          <w:sz w:val="32"/>
        </w:rPr>
        <w:t>표지</w:t>
      </w:r>
      <w:r>
        <w:rPr>
          <w:rFonts w:ascii="맑은 고딕" w:eastAsia="맑은 고딕" w:hAnsi="맑은 고딕"/>
          <w:color w:val="004C86"/>
          <w:sz w:val="32"/>
        </w:rPr>
        <w:t xml:space="preserve"> </w:t>
      </w:r>
      <w:r>
        <w:rPr>
          <w:rFonts w:ascii="맑은 고딕" w:eastAsia="맑은 고딕" w:hAnsi="맑은 고딕"/>
          <w:color w:val="004C86"/>
          <w:sz w:val="32"/>
        </w:rPr>
        <w:t>서식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633"/>
      </w:tblGrid>
      <w:tr w:rsidR="004935CC">
        <w:trPr>
          <w:jc w:val="center"/>
        </w:trPr>
        <w:tc>
          <w:tcPr>
            <w:tcW w:w="2268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항목</w:t>
            </w:r>
          </w:p>
        </w:tc>
        <w:tc>
          <w:tcPr>
            <w:tcW w:w="6633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기재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내용</w:t>
            </w:r>
          </w:p>
        </w:tc>
      </w:tr>
      <w:tr w:rsidR="004935CC">
        <w:trPr>
          <w:jc w:val="center"/>
        </w:trPr>
        <w:tc>
          <w:tcPr>
            <w:tcW w:w="2268" w:type="dxa"/>
          </w:tcPr>
          <w:p w:rsidR="004935CC" w:rsidRDefault="001C596F">
            <w:r>
              <w:rPr>
                <w:sz w:val="19"/>
              </w:rPr>
              <w:t>사업명</w:t>
            </w:r>
          </w:p>
        </w:tc>
        <w:tc>
          <w:tcPr>
            <w:tcW w:w="6633" w:type="dxa"/>
          </w:tcPr>
          <w:p w:rsidR="004935CC" w:rsidRDefault="001C596F">
            <w:r>
              <w:rPr>
                <w:sz w:val="19"/>
              </w:rPr>
              <w:t>킨텍스</w:t>
            </w:r>
            <w:r>
              <w:rPr>
                <w:sz w:val="19"/>
              </w:rPr>
              <w:t xml:space="preserve"> AI </w:t>
            </w:r>
            <w:r>
              <w:rPr>
                <w:sz w:val="19"/>
              </w:rPr>
              <w:t>전시</w:t>
            </w:r>
            <w:r>
              <w:rPr>
                <w:sz w:val="19"/>
              </w:rPr>
              <w:t>·</w:t>
            </w:r>
            <w:r>
              <w:rPr>
                <w:sz w:val="19"/>
              </w:rPr>
              <w:t>행사시스템</w:t>
            </w:r>
            <w:r>
              <w:rPr>
                <w:sz w:val="19"/>
              </w:rPr>
              <w:t xml:space="preserve">(KINTEX AI Exhibition &amp; Event System) </w:t>
            </w:r>
            <w:r>
              <w:rPr>
                <w:sz w:val="19"/>
              </w:rPr>
              <w:t>구축</w:t>
            </w:r>
            <w:r>
              <w:rPr>
                <w:sz w:val="19"/>
              </w:rPr>
              <w:t xml:space="preserve"> </w:t>
            </w:r>
            <w:r>
              <w:rPr>
                <w:sz w:val="19"/>
              </w:rPr>
              <w:t>사업</w:t>
            </w:r>
          </w:p>
        </w:tc>
      </w:tr>
      <w:tr w:rsidR="004935CC">
        <w:trPr>
          <w:jc w:val="center"/>
        </w:trPr>
        <w:tc>
          <w:tcPr>
            <w:tcW w:w="2268" w:type="dxa"/>
          </w:tcPr>
          <w:p w:rsidR="004935CC" w:rsidRDefault="001C596F">
            <w:r>
              <w:rPr>
                <w:sz w:val="19"/>
              </w:rPr>
              <w:t>제안사명</w:t>
            </w:r>
          </w:p>
        </w:tc>
        <w:tc>
          <w:tcPr>
            <w:tcW w:w="6633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상호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대표자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소재지</w:t>
            </w:r>
            <w:r>
              <w:rPr>
                <w:sz w:val="19"/>
                <w:lang w:eastAsia="ko-KR"/>
              </w:rPr>
              <w:t>)</w:t>
            </w:r>
          </w:p>
        </w:tc>
      </w:tr>
      <w:tr w:rsidR="004935CC">
        <w:trPr>
          <w:jc w:val="center"/>
        </w:trPr>
        <w:tc>
          <w:tcPr>
            <w:tcW w:w="2268" w:type="dxa"/>
          </w:tcPr>
          <w:p w:rsidR="004935CC" w:rsidRDefault="001C596F">
            <w:r>
              <w:rPr>
                <w:sz w:val="19"/>
              </w:rPr>
              <w:t>제출일자</w:t>
            </w:r>
          </w:p>
        </w:tc>
        <w:tc>
          <w:tcPr>
            <w:tcW w:w="6633" w:type="dxa"/>
          </w:tcPr>
          <w:p w:rsidR="004935CC" w:rsidRDefault="001C596F">
            <w:r>
              <w:rPr>
                <w:sz w:val="19"/>
              </w:rPr>
              <w:t>2026. .  .</w:t>
            </w:r>
          </w:p>
        </w:tc>
      </w:tr>
      <w:tr w:rsidR="004935CC">
        <w:trPr>
          <w:jc w:val="center"/>
        </w:trPr>
        <w:tc>
          <w:tcPr>
            <w:tcW w:w="2268" w:type="dxa"/>
          </w:tcPr>
          <w:p w:rsidR="004935CC" w:rsidRDefault="001C596F">
            <w:r>
              <w:rPr>
                <w:sz w:val="19"/>
              </w:rPr>
              <w:t>담당자</w:t>
            </w:r>
          </w:p>
        </w:tc>
        <w:tc>
          <w:tcPr>
            <w:tcW w:w="6633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(</w:t>
            </w:r>
            <w:r>
              <w:rPr>
                <w:sz w:val="19"/>
                <w:lang w:eastAsia="ko-KR"/>
              </w:rPr>
              <w:t>성명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연락처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이메일</w:t>
            </w:r>
            <w:r>
              <w:rPr>
                <w:sz w:val="19"/>
                <w:lang w:eastAsia="ko-KR"/>
              </w:rPr>
              <w:t>)</w:t>
            </w:r>
          </w:p>
        </w:tc>
      </w:tr>
    </w:tbl>
    <w:p w:rsidR="004935CC" w:rsidRDefault="004935CC">
      <w:pPr>
        <w:spacing w:after="80"/>
        <w:rPr>
          <w:lang w:eastAsia="ko-KR"/>
        </w:rPr>
      </w:pPr>
    </w:p>
    <w:p w:rsidR="004935CC" w:rsidRDefault="001C596F">
      <w:pPr>
        <w:pStyle w:val="1"/>
        <w:rPr>
          <w:lang w:eastAsia="ko-KR"/>
        </w:rPr>
      </w:pPr>
      <w:r>
        <w:rPr>
          <w:rFonts w:ascii="맑은 고딕" w:eastAsia="맑은 고딕" w:hAnsi="맑은 고딕"/>
          <w:color w:val="004C86"/>
          <w:sz w:val="32"/>
          <w:lang w:eastAsia="ko-KR"/>
        </w:rPr>
        <w:t>[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별첨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2]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요구사항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대응표</w:t>
      </w:r>
      <w:r>
        <w:rPr>
          <w:rFonts w:ascii="맑은 고딕" w:eastAsia="맑은 고딕" w:hAnsi="맑은 고딕"/>
          <w:color w:val="004C86"/>
          <w:sz w:val="32"/>
          <w:lang w:eastAsia="ko-KR"/>
        </w:rPr>
        <w:t xml:space="preserve"> </w:t>
      </w:r>
      <w:r>
        <w:rPr>
          <w:rFonts w:ascii="맑은 고딕" w:eastAsia="맑은 고딕" w:hAnsi="맑은 고딕"/>
          <w:color w:val="004C86"/>
          <w:sz w:val="32"/>
          <w:lang w:eastAsia="ko-KR"/>
        </w:rPr>
        <w:t>서식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041"/>
        <w:gridCol w:w="3969"/>
        <w:gridCol w:w="2077"/>
        <w:gridCol w:w="1474"/>
      </w:tblGrid>
      <w:tr w:rsidR="004935CC">
        <w:trPr>
          <w:jc w:val="center"/>
        </w:trPr>
        <w:tc>
          <w:tcPr>
            <w:tcW w:w="2041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요구사항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고유번호</w:t>
            </w:r>
          </w:p>
        </w:tc>
        <w:tc>
          <w:tcPr>
            <w:tcW w:w="3969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요구사항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명칭</w:t>
            </w:r>
          </w:p>
        </w:tc>
        <w:tc>
          <w:tcPr>
            <w:tcW w:w="181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수용여부</w:t>
            </w:r>
          </w:p>
        </w:tc>
        <w:tc>
          <w:tcPr>
            <w:tcW w:w="1474" w:type="dxa"/>
            <w:shd w:val="clear" w:color="auto" w:fill="D9EAF7"/>
          </w:tcPr>
          <w:p w:rsidR="004935CC" w:rsidRDefault="001C596F">
            <w:pPr>
              <w:jc w:val="center"/>
            </w:pPr>
            <w:r>
              <w:rPr>
                <w:b/>
                <w:sz w:val="19"/>
              </w:rPr>
              <w:t>제안서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z w:val="19"/>
              </w:rPr>
              <w:t>페이지</w:t>
            </w:r>
          </w:p>
        </w:tc>
      </w:tr>
      <w:tr w:rsidR="004935CC">
        <w:trPr>
          <w:jc w:val="center"/>
        </w:trPr>
        <w:tc>
          <w:tcPr>
            <w:tcW w:w="2041" w:type="dxa"/>
          </w:tcPr>
          <w:p w:rsidR="004935CC" w:rsidRDefault="001C596F">
            <w:r>
              <w:rPr>
                <w:sz w:val="19"/>
              </w:rPr>
              <w:t>SFR-001</w:t>
            </w:r>
          </w:p>
        </w:tc>
        <w:tc>
          <w:tcPr>
            <w:tcW w:w="3969" w:type="dxa"/>
          </w:tcPr>
          <w:p w:rsidR="004935CC" w:rsidRDefault="001C596F">
            <w:pPr>
              <w:rPr>
                <w:lang w:eastAsia="ko-KR"/>
              </w:rPr>
            </w:pPr>
            <w:r>
              <w:rPr>
                <w:sz w:val="19"/>
                <w:lang w:eastAsia="ko-KR"/>
              </w:rPr>
              <w:t>행사</w:t>
            </w:r>
            <w:r>
              <w:rPr>
                <w:sz w:val="19"/>
                <w:lang w:eastAsia="ko-KR"/>
              </w:rPr>
              <w:t>·</w:t>
            </w:r>
            <w:r>
              <w:rPr>
                <w:sz w:val="19"/>
                <w:lang w:eastAsia="ko-KR"/>
              </w:rPr>
              <w:t>홀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배정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및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자동</w:t>
            </w:r>
            <w:r>
              <w:rPr>
                <w:sz w:val="19"/>
                <w:lang w:eastAsia="ko-KR"/>
              </w:rPr>
              <w:t xml:space="preserve"> </w:t>
            </w:r>
            <w:r>
              <w:rPr>
                <w:sz w:val="19"/>
                <w:lang w:eastAsia="ko-KR"/>
              </w:rPr>
              <w:t>견적</w:t>
            </w:r>
            <w:r>
              <w:rPr>
                <w:sz w:val="19"/>
                <w:lang w:eastAsia="ko-KR"/>
              </w:rPr>
              <w:t>(M1)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수용</w:t>
            </w:r>
            <w:r>
              <w:rPr>
                <w:sz w:val="19"/>
              </w:rPr>
              <w:t>/</w:t>
            </w:r>
            <w:r>
              <w:rPr>
                <w:sz w:val="19"/>
              </w:rPr>
              <w:t>부분수용</w:t>
            </w:r>
            <w:r>
              <w:rPr>
                <w:sz w:val="19"/>
              </w:rPr>
              <w:t>/</w:t>
            </w:r>
            <w:r>
              <w:rPr>
                <w:sz w:val="19"/>
              </w:rPr>
              <w:t>미수용</w:t>
            </w:r>
          </w:p>
        </w:tc>
        <w:tc>
          <w:tcPr>
            <w:tcW w:w="1474" w:type="dxa"/>
          </w:tcPr>
          <w:p w:rsidR="004935CC" w:rsidRDefault="001C596F">
            <w:r>
              <w:rPr>
                <w:sz w:val="19"/>
              </w:rPr>
              <w:t>p.</w:t>
            </w:r>
          </w:p>
        </w:tc>
      </w:tr>
      <w:tr w:rsidR="004935CC">
        <w:trPr>
          <w:jc w:val="center"/>
        </w:trPr>
        <w:tc>
          <w:tcPr>
            <w:tcW w:w="2041" w:type="dxa"/>
          </w:tcPr>
          <w:p w:rsidR="004935CC" w:rsidRDefault="001C596F">
            <w:r>
              <w:rPr>
                <w:sz w:val="19"/>
              </w:rPr>
              <w:t>…</w:t>
            </w:r>
          </w:p>
        </w:tc>
        <w:tc>
          <w:tcPr>
            <w:tcW w:w="3969" w:type="dxa"/>
          </w:tcPr>
          <w:p w:rsidR="004935CC" w:rsidRDefault="001C596F">
            <w:r>
              <w:rPr>
                <w:sz w:val="19"/>
              </w:rPr>
              <w:t>…</w:t>
            </w:r>
          </w:p>
        </w:tc>
        <w:tc>
          <w:tcPr>
            <w:tcW w:w="1814" w:type="dxa"/>
          </w:tcPr>
          <w:p w:rsidR="004935CC" w:rsidRDefault="001C596F">
            <w:r>
              <w:rPr>
                <w:sz w:val="19"/>
              </w:rPr>
              <w:t>…</w:t>
            </w:r>
          </w:p>
        </w:tc>
        <w:tc>
          <w:tcPr>
            <w:tcW w:w="1474" w:type="dxa"/>
          </w:tcPr>
          <w:p w:rsidR="004935CC" w:rsidRDefault="001C596F">
            <w:r>
              <w:rPr>
                <w:sz w:val="19"/>
              </w:rPr>
              <w:t>…</w:t>
            </w:r>
          </w:p>
        </w:tc>
      </w:tr>
    </w:tbl>
    <w:p w:rsidR="004935CC" w:rsidRDefault="004935CC">
      <w:pPr>
        <w:spacing w:after="80"/>
      </w:pPr>
    </w:p>
    <w:sectPr w:rsidR="004935C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596F"/>
    <w:rsid w:val="0029639D"/>
    <w:rsid w:val="00326F90"/>
    <w:rsid w:val="004935C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2223F20-86A9-4DA5-B028-B2B7E7E4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ADB716-DE14-4227-B566-987EBABB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urp</cp:lastModifiedBy>
  <cp:revision>2</cp:revision>
  <dcterms:created xsi:type="dcterms:W3CDTF">2013-12-23T23:15:00Z</dcterms:created>
  <dcterms:modified xsi:type="dcterms:W3CDTF">2026-07-15T02:40:00Z</dcterms:modified>
  <cp:category/>
</cp:coreProperties>
</file>